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9109" w14:textId="77777777" w:rsidR="000C094A" w:rsidRDefault="000C094A" w:rsidP="000C09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2C02D3">
        <w:rPr>
          <w:sz w:val="28"/>
          <w:szCs w:val="28"/>
        </w:rPr>
        <w:t xml:space="preserve">бразовательное </w:t>
      </w:r>
      <w:r>
        <w:rPr>
          <w:sz w:val="28"/>
          <w:szCs w:val="28"/>
        </w:rPr>
        <w:t xml:space="preserve">частное </w:t>
      </w:r>
      <w:r w:rsidRPr="002C02D3">
        <w:rPr>
          <w:sz w:val="28"/>
          <w:szCs w:val="28"/>
        </w:rPr>
        <w:t>учреждение</w:t>
      </w:r>
    </w:p>
    <w:p w14:paraId="3D6FD432" w14:textId="77777777" w:rsidR="000C094A" w:rsidRPr="002C02D3" w:rsidRDefault="000C094A" w:rsidP="000C094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14:paraId="062C5869" w14:textId="77777777" w:rsidR="000C094A" w:rsidRPr="002C02D3" w:rsidRDefault="000C094A" w:rsidP="000C094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2C02D3">
        <w:rPr>
          <w:sz w:val="32"/>
          <w:szCs w:val="32"/>
        </w:rPr>
        <w:t>Открытый институт «Развивающее образование»</w:t>
      </w:r>
    </w:p>
    <w:p w14:paraId="6E486A3E" w14:textId="77777777" w:rsidR="000C094A" w:rsidRDefault="000C094A" w:rsidP="000C094A"/>
    <w:p w14:paraId="6B20ABE8" w14:textId="77777777" w:rsidR="000C094A" w:rsidRDefault="000C094A" w:rsidP="000C094A"/>
    <w:p w14:paraId="5F6FC5F6" w14:textId="77777777" w:rsidR="000C094A" w:rsidRPr="002C02D3" w:rsidRDefault="000C094A" w:rsidP="000C094A">
      <w:pPr>
        <w:jc w:val="center"/>
        <w:rPr>
          <w:b/>
        </w:rPr>
      </w:pPr>
      <w:r w:rsidRPr="002C02D3">
        <w:rPr>
          <w:b/>
        </w:rPr>
        <w:t>Договор</w:t>
      </w:r>
    </w:p>
    <w:p w14:paraId="5E0A50BF" w14:textId="77777777" w:rsidR="000C094A" w:rsidRPr="002C02D3" w:rsidRDefault="000C094A" w:rsidP="000C094A">
      <w:pPr>
        <w:jc w:val="center"/>
        <w:rPr>
          <w:b/>
        </w:rPr>
      </w:pPr>
      <w:r>
        <w:rPr>
          <w:b/>
        </w:rPr>
        <w:t>о</w:t>
      </w:r>
      <w:r w:rsidRPr="002C02D3">
        <w:rPr>
          <w:b/>
        </w:rPr>
        <w:t xml:space="preserve"> </w:t>
      </w:r>
      <w:r>
        <w:rPr>
          <w:b/>
        </w:rPr>
        <w:t>повышение квалификации учителей</w:t>
      </w:r>
    </w:p>
    <w:p w14:paraId="4CC89C2F" w14:textId="77777777" w:rsidR="000C094A" w:rsidRDefault="000C094A" w:rsidP="000C094A"/>
    <w:p w14:paraId="471C8706" w14:textId="77777777" w:rsidR="000C094A" w:rsidRDefault="000C094A" w:rsidP="000C094A"/>
    <w:p w14:paraId="2C74C3C1" w14:textId="77777777" w:rsidR="000C094A" w:rsidRDefault="000C094A" w:rsidP="000C094A"/>
    <w:p w14:paraId="16867D09" w14:textId="7F59ADD7" w:rsidR="000C094A" w:rsidRPr="002C02D3" w:rsidRDefault="000C094A" w:rsidP="000C094A">
      <w:pPr>
        <w:rPr>
          <w:sz w:val="20"/>
          <w:szCs w:val="20"/>
        </w:rPr>
      </w:pPr>
      <w:r w:rsidRPr="002C02D3">
        <w:rPr>
          <w:sz w:val="20"/>
          <w:szCs w:val="20"/>
        </w:rPr>
        <w:t>г. Москва</w:t>
      </w:r>
      <w:r w:rsidRPr="002C02D3">
        <w:rPr>
          <w:sz w:val="20"/>
          <w:szCs w:val="20"/>
        </w:rPr>
        <w:tab/>
      </w:r>
      <w:r w:rsidRPr="002C02D3">
        <w:rPr>
          <w:sz w:val="20"/>
          <w:szCs w:val="20"/>
        </w:rPr>
        <w:tab/>
      </w:r>
      <w:r w:rsidRPr="002C02D3">
        <w:rPr>
          <w:sz w:val="20"/>
          <w:szCs w:val="20"/>
        </w:rPr>
        <w:tab/>
      </w:r>
      <w:r w:rsidRPr="002C02D3">
        <w:rPr>
          <w:sz w:val="20"/>
          <w:szCs w:val="20"/>
        </w:rPr>
        <w:tab/>
      </w:r>
      <w:r w:rsidRPr="002C02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068D">
        <w:rPr>
          <w:sz w:val="20"/>
          <w:szCs w:val="20"/>
        </w:rPr>
        <w:tab/>
      </w:r>
      <w:r w:rsidR="0083068D">
        <w:rPr>
          <w:sz w:val="20"/>
          <w:szCs w:val="20"/>
        </w:rPr>
        <w:tab/>
      </w:r>
      <w:r w:rsidR="0083068D">
        <w:rPr>
          <w:sz w:val="20"/>
          <w:szCs w:val="20"/>
        </w:rPr>
        <w:tab/>
        <w:t>«__» ___________ 2016</w:t>
      </w:r>
      <w:r w:rsidRPr="002C02D3">
        <w:rPr>
          <w:sz w:val="20"/>
          <w:szCs w:val="20"/>
        </w:rPr>
        <w:t xml:space="preserve"> г. </w:t>
      </w:r>
    </w:p>
    <w:p w14:paraId="40778568" w14:textId="77777777" w:rsidR="000C094A" w:rsidRDefault="000C094A" w:rsidP="000C094A"/>
    <w:p w14:paraId="4445B708" w14:textId="77777777" w:rsidR="000C094A" w:rsidRDefault="000C094A" w:rsidP="000C094A">
      <w:pPr>
        <w:jc w:val="both"/>
      </w:pPr>
      <w:r>
        <w:t>Образовательное частное учреждение дополнительного профессионального образ</w:t>
      </w:r>
      <w:r>
        <w:t>о</w:t>
      </w:r>
      <w:r>
        <w:t>вания  Открытый институт «Развивающее образование», именуемое в дальнейшем «Институт», в лице генерального директора Воронцова Алексея Борисовича, де</w:t>
      </w:r>
      <w:r>
        <w:t>й</w:t>
      </w:r>
      <w:r>
        <w:t>ствующего на основании Устава, с одной стороны, и _____________________________________________________________________________ действующего на о</w:t>
      </w:r>
      <w:r>
        <w:t>с</w:t>
      </w:r>
      <w:r>
        <w:t>новании ______________________, с другой стороны, руководствуясь взаимными интерес</w:t>
      </w:r>
      <w:r>
        <w:t>а</w:t>
      </w:r>
      <w:r>
        <w:t>ми, заключили настоящий договор о следующем:</w:t>
      </w:r>
    </w:p>
    <w:p w14:paraId="418B75FD" w14:textId="77777777" w:rsidR="000C094A" w:rsidRDefault="000C094A" w:rsidP="000C094A">
      <w:pPr>
        <w:jc w:val="both"/>
      </w:pPr>
    </w:p>
    <w:p w14:paraId="1E3A3AB6" w14:textId="77777777" w:rsidR="000C094A" w:rsidRPr="002C02D3" w:rsidRDefault="000C094A" w:rsidP="000C094A">
      <w:pPr>
        <w:jc w:val="center"/>
        <w:rPr>
          <w:b/>
        </w:rPr>
      </w:pPr>
      <w:r w:rsidRPr="002C02D3">
        <w:rPr>
          <w:b/>
        </w:rPr>
        <w:t>1. Предмет договора</w:t>
      </w:r>
    </w:p>
    <w:p w14:paraId="3AEB1CC1" w14:textId="77777777" w:rsidR="000C094A" w:rsidRDefault="000C094A" w:rsidP="000C094A">
      <w:pPr>
        <w:numPr>
          <w:ilvl w:val="1"/>
          <w:numId w:val="13"/>
        </w:numPr>
        <w:tabs>
          <w:tab w:val="clear" w:pos="420"/>
          <w:tab w:val="num" w:pos="540"/>
        </w:tabs>
        <w:ind w:left="0" w:firstLine="0"/>
        <w:jc w:val="both"/>
      </w:pPr>
      <w:r>
        <w:t>Институт берет на себя следующие обязательства:</w:t>
      </w:r>
    </w:p>
    <w:p w14:paraId="68BADA46" w14:textId="2444B0BE" w:rsidR="000C094A" w:rsidRDefault="000C094A" w:rsidP="000C094A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Провести повышение квалификации работников образования в течение </w:t>
      </w:r>
      <w:r w:rsidR="00114537">
        <w:t>108 ч</w:t>
      </w:r>
      <w:r w:rsidR="00114537">
        <w:t>а</w:t>
      </w:r>
      <w:r w:rsidR="00114537">
        <w:t>сов по теме: «Подготовка тренеров-технологов деятельностного подхода»</w:t>
      </w:r>
      <w:r>
        <w:t xml:space="preserve">. </w:t>
      </w:r>
    </w:p>
    <w:p w14:paraId="3F5EF401" w14:textId="4AAE5554" w:rsidR="000C094A" w:rsidRDefault="000C094A" w:rsidP="000C094A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В ходе обучения обеспечить </w:t>
      </w:r>
      <w:r w:rsidR="00114537">
        <w:t>слушателя</w:t>
      </w:r>
      <w:r>
        <w:t xml:space="preserve"> </w:t>
      </w:r>
      <w:r w:rsidR="008600F2">
        <w:t>необходимыми научно-</w:t>
      </w:r>
      <w:r>
        <w:t>методическими материалами</w:t>
      </w:r>
      <w:r w:rsidR="00BA29CC">
        <w:t>, а также предостави</w:t>
      </w:r>
      <w:r w:rsidR="00D923C3">
        <w:t>ть</w:t>
      </w:r>
      <w:r w:rsidR="00BA29CC">
        <w:t xml:space="preserve"> </w:t>
      </w:r>
      <w:r>
        <w:t>первоочередную возможность приобретать учебно-методическую литературу, издаваемую</w:t>
      </w:r>
      <w:r w:rsidR="008600F2">
        <w:t xml:space="preserve"> и реализуемую партнерами Инст</w:t>
      </w:r>
      <w:r w:rsidR="008600F2">
        <w:t>и</w:t>
      </w:r>
      <w:r w:rsidR="008600F2">
        <w:t>тута</w:t>
      </w:r>
      <w:r>
        <w:t>.</w:t>
      </w:r>
    </w:p>
    <w:p w14:paraId="38C3954B" w14:textId="77777777" w:rsidR="000C094A" w:rsidRDefault="000C094A" w:rsidP="000C094A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>
        <w:t>Информировать руководителей учреждений, направляющих слушателей на уч</w:t>
      </w:r>
      <w:r>
        <w:t>е</w:t>
      </w:r>
      <w:r>
        <w:t>бу, о ходе обучения слушателей на проводимых курсах.</w:t>
      </w:r>
    </w:p>
    <w:p w14:paraId="3DA9D2AD" w14:textId="6FBD4F46" w:rsidR="00BA29CC" w:rsidRDefault="000C094A" w:rsidP="000C094A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Проводить индивидуальные разовые консультации, оказывать </w:t>
      </w:r>
      <w:r w:rsidR="00BA29CC">
        <w:t xml:space="preserve">необходимую </w:t>
      </w:r>
      <w:r>
        <w:t>м</w:t>
      </w:r>
      <w:r>
        <w:t>е</w:t>
      </w:r>
      <w:r>
        <w:t>тодиче</w:t>
      </w:r>
      <w:r w:rsidR="00BA29CC">
        <w:t xml:space="preserve">скую помощь, в том числе, дистанционную поддержку по </w:t>
      </w:r>
      <w:proofErr w:type="spellStart"/>
      <w:r w:rsidR="00BA29CC">
        <w:t>доп.соглашению</w:t>
      </w:r>
      <w:proofErr w:type="spellEnd"/>
      <w:r w:rsidR="00BA29CC">
        <w:t xml:space="preserve">. </w:t>
      </w:r>
    </w:p>
    <w:p w14:paraId="00D1B845" w14:textId="37041170" w:rsidR="000C094A" w:rsidRDefault="000C094A" w:rsidP="00BA29CC">
      <w:pPr>
        <w:jc w:val="both"/>
      </w:pPr>
      <w:r>
        <w:t>1.2.</w:t>
      </w:r>
      <w:r>
        <w:tab/>
        <w:t>В свою очередь ___________________________________________________________ берет на себя следующие обязательства:</w:t>
      </w:r>
    </w:p>
    <w:p w14:paraId="0896DEB9" w14:textId="77777777" w:rsidR="000C094A" w:rsidRDefault="000C094A" w:rsidP="000C094A">
      <w:pPr>
        <w:tabs>
          <w:tab w:val="left" w:pos="360"/>
        </w:tabs>
        <w:jc w:val="both"/>
      </w:pPr>
      <w:r>
        <w:t>1)</w:t>
      </w:r>
      <w:r>
        <w:tab/>
        <w:t xml:space="preserve">Предоставить возможность обучения __________________________________________ </w:t>
      </w:r>
    </w:p>
    <w:p w14:paraId="1EEB26C4" w14:textId="51D0392D" w:rsidR="000C094A" w:rsidRDefault="000C094A" w:rsidP="000C094A">
      <w:pPr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02D3">
        <w:rPr>
          <w:i/>
          <w:sz w:val="18"/>
          <w:szCs w:val="18"/>
        </w:rPr>
        <w:t xml:space="preserve">ФИО </w:t>
      </w:r>
      <w:r w:rsidR="008600F2">
        <w:rPr>
          <w:i/>
          <w:sz w:val="18"/>
          <w:szCs w:val="18"/>
        </w:rPr>
        <w:t>слушателя</w:t>
      </w:r>
    </w:p>
    <w:p w14:paraId="3E3AFE17" w14:textId="5617CA56" w:rsidR="000C094A" w:rsidRDefault="000C094A" w:rsidP="000C094A">
      <w:pPr>
        <w:jc w:val="both"/>
      </w:pPr>
      <w:r>
        <w:t xml:space="preserve">на курсах </w:t>
      </w:r>
      <w:r w:rsidR="008600F2">
        <w:t>тренеров-технологов деятельностного подхода</w:t>
      </w:r>
      <w:r>
        <w:t>.</w:t>
      </w:r>
    </w:p>
    <w:p w14:paraId="7832821F" w14:textId="77777777" w:rsidR="000C094A" w:rsidRDefault="000C094A" w:rsidP="000C094A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>
        <w:t>Осуществлять контроль посещения учителем проводимых курсов в период об</w:t>
      </w:r>
      <w:r>
        <w:t>у</w:t>
      </w:r>
      <w:r>
        <w:t>чения.</w:t>
      </w:r>
    </w:p>
    <w:p w14:paraId="44B6C59D" w14:textId="77777777" w:rsidR="000C094A" w:rsidRDefault="000C094A" w:rsidP="000C094A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</w:pPr>
      <w:r>
        <w:t>Финансировать обучение, питание, проживание учителя на курсах в период всего срока обучения.</w:t>
      </w:r>
    </w:p>
    <w:p w14:paraId="3C4EE7C5" w14:textId="77777777" w:rsidR="000C094A" w:rsidRDefault="000C094A" w:rsidP="000C094A">
      <w:pPr>
        <w:jc w:val="both"/>
      </w:pPr>
    </w:p>
    <w:p w14:paraId="15E81B65" w14:textId="77777777" w:rsidR="000C094A" w:rsidRDefault="000C094A" w:rsidP="000C094A">
      <w:pPr>
        <w:jc w:val="both"/>
      </w:pPr>
    </w:p>
    <w:p w14:paraId="046FB103" w14:textId="77777777" w:rsidR="000C094A" w:rsidRPr="002C02D3" w:rsidRDefault="000C094A" w:rsidP="000C094A">
      <w:pPr>
        <w:jc w:val="center"/>
        <w:rPr>
          <w:b/>
        </w:rPr>
      </w:pPr>
      <w:r>
        <w:rPr>
          <w:b/>
        </w:rPr>
        <w:t xml:space="preserve">2. </w:t>
      </w:r>
      <w:r w:rsidRPr="002C02D3">
        <w:rPr>
          <w:b/>
        </w:rPr>
        <w:t>Стоимость обучения и порядок расчетов.</w:t>
      </w:r>
    </w:p>
    <w:p w14:paraId="4BE65FDC" w14:textId="1AD204CE" w:rsidR="000C094A" w:rsidRDefault="000C094A" w:rsidP="000C094A">
      <w:pPr>
        <w:tabs>
          <w:tab w:val="left" w:pos="540"/>
        </w:tabs>
        <w:jc w:val="both"/>
      </w:pPr>
      <w:r>
        <w:t>2.1.</w:t>
      </w:r>
      <w:r>
        <w:tab/>
        <w:t xml:space="preserve">За обучение </w:t>
      </w:r>
      <w:r w:rsidR="008600F2">
        <w:t>сотрудника</w:t>
      </w:r>
      <w:r>
        <w:t xml:space="preserve"> учреждение, направляющее на учебу, перечисляет средства по безналичному расчету Институту в соответствии со сметой расходов на проведение курсов, либо слушатель проводит оплату наличными по прибытии на курсы.</w:t>
      </w:r>
    </w:p>
    <w:p w14:paraId="5FF8555C" w14:textId="44E2DB27" w:rsidR="000C094A" w:rsidRDefault="000C094A" w:rsidP="000C094A">
      <w:pPr>
        <w:tabs>
          <w:tab w:val="left" w:pos="540"/>
        </w:tabs>
        <w:jc w:val="both"/>
      </w:pPr>
      <w:r>
        <w:t>2.2.</w:t>
      </w:r>
      <w:r>
        <w:tab/>
        <w:t>Оплата по безналичному расчету производится до начала занятий на основ</w:t>
      </w:r>
      <w:r>
        <w:t>а</w:t>
      </w:r>
      <w:r>
        <w:t>нии плана проведения курсов.</w:t>
      </w:r>
    </w:p>
    <w:p w14:paraId="54EF8D7A" w14:textId="7D560A4B" w:rsidR="000C094A" w:rsidRDefault="000C094A" w:rsidP="000C094A">
      <w:pPr>
        <w:tabs>
          <w:tab w:val="left" w:pos="540"/>
        </w:tabs>
        <w:jc w:val="both"/>
      </w:pPr>
      <w:r>
        <w:lastRenderedPageBreak/>
        <w:t>2.3.</w:t>
      </w:r>
      <w:r>
        <w:tab/>
        <w:t>Оплата, произведенная по безналичному расчету в установленные сроки (</w:t>
      </w:r>
      <w:r w:rsidR="00D923C3">
        <w:t xml:space="preserve">до начала </w:t>
      </w:r>
      <w:r>
        <w:t>курсов), индексации не подлежит. При задержании оплаты Институт оста</w:t>
      </w:r>
      <w:r>
        <w:t>в</w:t>
      </w:r>
      <w:r>
        <w:t>ляет за собой право изменять стоимость курсов с учетом инфляции.</w:t>
      </w:r>
    </w:p>
    <w:p w14:paraId="0513601C" w14:textId="6608D3C7" w:rsidR="000C094A" w:rsidRDefault="000C094A" w:rsidP="000C094A">
      <w:pPr>
        <w:tabs>
          <w:tab w:val="left" w:pos="540"/>
        </w:tabs>
        <w:jc w:val="both"/>
      </w:pPr>
      <w:r>
        <w:t>2.4.</w:t>
      </w:r>
      <w:r>
        <w:tab/>
        <w:t>Оплата обучения</w:t>
      </w:r>
      <w:r w:rsidR="00D923C3">
        <w:t xml:space="preserve"> (без проживания и питания)</w:t>
      </w:r>
      <w:r>
        <w:t xml:space="preserve"> с </w:t>
      </w:r>
      <w:r w:rsidR="008600F2">
        <w:t>12 по 23</w:t>
      </w:r>
      <w:r>
        <w:t xml:space="preserve"> </w:t>
      </w:r>
      <w:r w:rsidR="008600F2">
        <w:t>июня</w:t>
      </w:r>
      <w:r>
        <w:t xml:space="preserve"> </w:t>
      </w:r>
      <w:r w:rsidR="008600F2">
        <w:t>2016</w:t>
      </w:r>
      <w:r>
        <w:t xml:space="preserve"> года с</w:t>
      </w:r>
      <w:r>
        <w:t>о</w:t>
      </w:r>
      <w:r>
        <w:t xml:space="preserve">ставляет </w:t>
      </w:r>
      <w:r w:rsidR="00D923C3">
        <w:t>3</w:t>
      </w:r>
      <w:r w:rsidR="008600F2">
        <w:t>5 000</w:t>
      </w:r>
      <w:r>
        <w:t xml:space="preserve"> руб. (</w:t>
      </w:r>
      <w:r w:rsidR="00D923C3">
        <w:t xml:space="preserve">Тридцать </w:t>
      </w:r>
      <w:r w:rsidR="008600F2">
        <w:t xml:space="preserve">пять тысяч рублей) за одного слушателя. </w:t>
      </w:r>
    </w:p>
    <w:p w14:paraId="535ABD08" w14:textId="77777777" w:rsidR="000C094A" w:rsidRDefault="000C094A" w:rsidP="000C094A">
      <w:pPr>
        <w:tabs>
          <w:tab w:val="left" w:pos="540"/>
        </w:tabs>
        <w:jc w:val="both"/>
      </w:pPr>
    </w:p>
    <w:p w14:paraId="5B12B1D9" w14:textId="77777777" w:rsidR="000C094A" w:rsidRPr="00A514BD" w:rsidRDefault="000C094A" w:rsidP="000C094A">
      <w:pPr>
        <w:numPr>
          <w:ilvl w:val="0"/>
          <w:numId w:val="16"/>
        </w:numPr>
        <w:jc w:val="center"/>
        <w:rPr>
          <w:b/>
        </w:rPr>
      </w:pPr>
      <w:r w:rsidRPr="00A514BD">
        <w:rPr>
          <w:b/>
        </w:rPr>
        <w:t>Ответственность сторон.</w:t>
      </w:r>
    </w:p>
    <w:p w14:paraId="773DB8C8" w14:textId="77777777" w:rsidR="000C094A" w:rsidRDefault="000C094A" w:rsidP="000C094A">
      <w:pPr>
        <w:numPr>
          <w:ilvl w:val="1"/>
          <w:numId w:val="16"/>
        </w:numPr>
        <w:tabs>
          <w:tab w:val="num" w:pos="540"/>
        </w:tabs>
        <w:jc w:val="both"/>
      </w:pPr>
      <w:r>
        <w:t>За невыполнение или ненадлежащее выполнение обязательств по договору обе стороны несут имущественную ответственность в соответствии с действующим з</w:t>
      </w:r>
      <w:r>
        <w:t>а</w:t>
      </w:r>
      <w:r>
        <w:t>конодательством.</w:t>
      </w:r>
    </w:p>
    <w:p w14:paraId="15E6C087" w14:textId="77777777" w:rsidR="000C094A" w:rsidRDefault="000C094A" w:rsidP="000C094A">
      <w:pPr>
        <w:numPr>
          <w:ilvl w:val="1"/>
          <w:numId w:val="16"/>
        </w:numPr>
        <w:tabs>
          <w:tab w:val="num" w:pos="540"/>
        </w:tabs>
        <w:jc w:val="both"/>
      </w:pPr>
      <w:r>
        <w:t>В случае невыполнения одной из сторон обязательств настоящего договора, др</w:t>
      </w:r>
      <w:r>
        <w:t>у</w:t>
      </w:r>
      <w:r>
        <w:t>гая сторона вправе расторгнуть договор в одностороннем порядке (оговорив ра</w:t>
      </w:r>
      <w:r>
        <w:t>с</w:t>
      </w:r>
      <w:r>
        <w:t>торжение договора письменным уведомлением).</w:t>
      </w:r>
    </w:p>
    <w:p w14:paraId="5074B5DC" w14:textId="77777777" w:rsidR="000C094A" w:rsidRDefault="000C094A" w:rsidP="000C094A">
      <w:pPr>
        <w:numPr>
          <w:ilvl w:val="1"/>
          <w:numId w:val="16"/>
        </w:numPr>
        <w:tabs>
          <w:tab w:val="num" w:pos="540"/>
        </w:tabs>
        <w:jc w:val="both"/>
      </w:pPr>
      <w:r>
        <w:t>В других случаях, договор может быть расторгнут досрочно только по обоюдн</w:t>
      </w:r>
      <w:r>
        <w:t>о</w:t>
      </w:r>
      <w:r>
        <w:t>му соглашению сторон, в случае грубого его нарушения одной из сторон, в арби</w:t>
      </w:r>
      <w:r>
        <w:t>т</w:t>
      </w:r>
      <w:r>
        <w:t>ражном суде.</w:t>
      </w:r>
    </w:p>
    <w:p w14:paraId="2871A951" w14:textId="77777777" w:rsidR="000C094A" w:rsidRDefault="000C094A" w:rsidP="000C094A">
      <w:pPr>
        <w:jc w:val="both"/>
      </w:pPr>
    </w:p>
    <w:p w14:paraId="2B794D96" w14:textId="77777777" w:rsidR="000C094A" w:rsidRPr="00A514BD" w:rsidRDefault="000C094A" w:rsidP="000C094A">
      <w:pPr>
        <w:numPr>
          <w:ilvl w:val="0"/>
          <w:numId w:val="16"/>
        </w:numPr>
        <w:jc w:val="center"/>
        <w:rPr>
          <w:b/>
        </w:rPr>
      </w:pPr>
      <w:r w:rsidRPr="00A514BD">
        <w:rPr>
          <w:b/>
        </w:rPr>
        <w:t>Общий срок договора.</w:t>
      </w:r>
    </w:p>
    <w:p w14:paraId="67A24011" w14:textId="5DDFF326" w:rsidR="000C094A" w:rsidRDefault="000C094A" w:rsidP="000C094A">
      <w:pPr>
        <w:jc w:val="both"/>
      </w:pPr>
      <w:r>
        <w:t>Договор заключен с _________________ 20</w:t>
      </w:r>
      <w:r w:rsidR="0083068D">
        <w:t>16</w:t>
      </w:r>
      <w:r>
        <w:t xml:space="preserve"> г. по ________________ 20</w:t>
      </w:r>
      <w:r w:rsidR="0083068D">
        <w:t>16</w:t>
      </w:r>
      <w:r>
        <w:t xml:space="preserve"> г.</w:t>
      </w:r>
    </w:p>
    <w:p w14:paraId="5680BE71" w14:textId="77777777" w:rsidR="000C094A" w:rsidRDefault="000C094A" w:rsidP="000C094A">
      <w:pPr>
        <w:jc w:val="both"/>
      </w:pPr>
    </w:p>
    <w:p w14:paraId="2416CEF7" w14:textId="77777777" w:rsidR="000C094A" w:rsidRPr="00A514BD" w:rsidRDefault="000C094A" w:rsidP="000C094A">
      <w:pPr>
        <w:numPr>
          <w:ilvl w:val="0"/>
          <w:numId w:val="16"/>
        </w:numPr>
        <w:jc w:val="center"/>
        <w:rPr>
          <w:b/>
        </w:rPr>
      </w:pPr>
      <w:r w:rsidRPr="00A514BD">
        <w:rPr>
          <w:b/>
        </w:rPr>
        <w:t>Юридические адреса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84"/>
      </w:tblGrid>
      <w:tr w:rsidR="000C094A" w14:paraId="1D3D95BC" w14:textId="77777777" w:rsidTr="008600F2">
        <w:tc>
          <w:tcPr>
            <w:tcW w:w="4785" w:type="dxa"/>
          </w:tcPr>
          <w:p w14:paraId="1A0EB260" w14:textId="77777777" w:rsidR="000C094A" w:rsidRDefault="000C094A" w:rsidP="008600F2">
            <w:pPr>
              <w:jc w:val="both"/>
            </w:pPr>
            <w:r>
              <w:t xml:space="preserve">ОЧУ ДПО Открытый институт </w:t>
            </w:r>
          </w:p>
          <w:p w14:paraId="40DDBBC8" w14:textId="77777777" w:rsidR="000C094A" w:rsidRDefault="000C094A" w:rsidP="008600F2">
            <w:pPr>
              <w:jc w:val="both"/>
            </w:pPr>
            <w:r>
              <w:t>«Развивающее образование»</w:t>
            </w:r>
          </w:p>
          <w:p w14:paraId="1579B642" w14:textId="77777777" w:rsidR="000C094A" w:rsidRDefault="000C094A" w:rsidP="008600F2">
            <w:pPr>
              <w:jc w:val="both"/>
            </w:pPr>
            <w:proofErr w:type="spellStart"/>
            <w:r>
              <w:t>Юр.адрес</w:t>
            </w:r>
            <w:proofErr w:type="spellEnd"/>
            <w:r>
              <w:t xml:space="preserve">: </w:t>
            </w:r>
          </w:p>
          <w:p w14:paraId="7951CA34" w14:textId="77777777" w:rsidR="000C094A" w:rsidRDefault="000C094A" w:rsidP="008600F2">
            <w:pPr>
              <w:jc w:val="both"/>
            </w:pPr>
            <w:r>
              <w:t>121609, г. Москва, ул. Осенняя , 23</w:t>
            </w:r>
          </w:p>
          <w:p w14:paraId="51C730FD" w14:textId="77777777" w:rsidR="000C094A" w:rsidRDefault="000C094A" w:rsidP="008600F2">
            <w:r>
              <w:t xml:space="preserve">Адрес офиса: </w:t>
            </w:r>
            <w:proofErr w:type="spellStart"/>
            <w:r>
              <w:t>г.Москва</w:t>
            </w:r>
            <w:proofErr w:type="spellEnd"/>
            <w:r>
              <w:t xml:space="preserve">, ул. 3-я </w:t>
            </w:r>
            <w:proofErr w:type="spellStart"/>
            <w:r>
              <w:t>Хороше</w:t>
            </w:r>
            <w:r>
              <w:t>в</w:t>
            </w:r>
            <w:r>
              <w:t>ская</w:t>
            </w:r>
            <w:proofErr w:type="spellEnd"/>
            <w:r>
              <w:t>, д.2, стр. 1 оф.118</w:t>
            </w:r>
          </w:p>
          <w:p w14:paraId="61AF3CBD" w14:textId="77777777" w:rsidR="000C094A" w:rsidRPr="00B76FFF" w:rsidRDefault="000C094A" w:rsidP="008600F2">
            <w:r>
              <w:t>ИНН</w:t>
            </w:r>
            <w:r w:rsidRPr="00B76FFF">
              <w:t xml:space="preserve"> 7731190864</w:t>
            </w:r>
            <w:r>
              <w:t xml:space="preserve"> / КПП</w:t>
            </w:r>
            <w:r w:rsidRPr="00B76FFF">
              <w:t xml:space="preserve"> 773101001</w:t>
            </w:r>
          </w:p>
          <w:p w14:paraId="1ABA0EE8" w14:textId="77777777" w:rsidR="000C094A" w:rsidRPr="00B76FFF" w:rsidRDefault="000C094A" w:rsidP="008600F2">
            <w:r w:rsidRPr="00B76FFF">
              <w:t>Киевское ОСБ 5278</w:t>
            </w:r>
            <w:r>
              <w:t xml:space="preserve"> </w:t>
            </w:r>
          </w:p>
          <w:p w14:paraId="6EDA9180" w14:textId="77777777" w:rsidR="000C094A" w:rsidRPr="00B76FFF" w:rsidRDefault="000C094A" w:rsidP="008600F2">
            <w:r w:rsidRPr="00B76FFF">
              <w:t>р</w:t>
            </w:r>
            <w:r>
              <w:t>/</w:t>
            </w:r>
            <w:r w:rsidRPr="00B76FFF">
              <w:t>с № 40703810538190100537</w:t>
            </w:r>
          </w:p>
          <w:p w14:paraId="520CD6AE" w14:textId="77777777" w:rsidR="000C094A" w:rsidRPr="00B76FFF" w:rsidRDefault="000C094A" w:rsidP="008600F2">
            <w:r w:rsidRPr="00B76FFF">
              <w:t>Сбербанк России</w:t>
            </w:r>
            <w:r>
              <w:t xml:space="preserve"> ПАО</w:t>
            </w:r>
            <w:r w:rsidRPr="00B76FFF">
              <w:t>, г. Москва</w:t>
            </w:r>
          </w:p>
          <w:p w14:paraId="5194C2BA" w14:textId="77777777" w:rsidR="000C094A" w:rsidRPr="00B76FFF" w:rsidRDefault="000C094A" w:rsidP="008600F2">
            <w:r w:rsidRPr="00B76FFF">
              <w:t>БИК 044525225</w:t>
            </w:r>
          </w:p>
          <w:p w14:paraId="52FF3A87" w14:textId="77777777" w:rsidR="000C094A" w:rsidRPr="00B76FFF" w:rsidRDefault="000C094A" w:rsidP="008600F2">
            <w:r>
              <w:t>к/</w:t>
            </w:r>
            <w:r w:rsidRPr="00B76FFF">
              <w:t>с 30101810400000000225</w:t>
            </w:r>
          </w:p>
          <w:p w14:paraId="24752888" w14:textId="77777777" w:rsidR="000C094A" w:rsidRDefault="000C094A" w:rsidP="008600F2">
            <w:pPr>
              <w:jc w:val="both"/>
            </w:pPr>
          </w:p>
          <w:p w14:paraId="3DA0BAEE" w14:textId="77777777" w:rsidR="000C094A" w:rsidRDefault="000C094A" w:rsidP="008600F2">
            <w:pPr>
              <w:jc w:val="both"/>
            </w:pPr>
            <w:r>
              <w:t xml:space="preserve">Генеральный директор </w:t>
            </w:r>
          </w:p>
          <w:p w14:paraId="5A3007EA" w14:textId="77777777" w:rsidR="000C094A" w:rsidRDefault="000C094A" w:rsidP="008600F2">
            <w:pPr>
              <w:jc w:val="both"/>
            </w:pPr>
          </w:p>
          <w:p w14:paraId="7FAC7279" w14:textId="77777777" w:rsidR="000C094A" w:rsidRDefault="000C094A" w:rsidP="008600F2">
            <w:pPr>
              <w:jc w:val="both"/>
            </w:pPr>
            <w:r>
              <w:t>____________________ Воронцов А.Б.</w:t>
            </w:r>
          </w:p>
        </w:tc>
        <w:tc>
          <w:tcPr>
            <w:tcW w:w="4786" w:type="dxa"/>
          </w:tcPr>
          <w:p w14:paraId="15B07D54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2EC4AC40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4A10D796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032B6226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3260F850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4D22EADB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4F98C393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3293CD72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6B3D6F98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2EEF0A9D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2376EE32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249CC0BE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2C9B04ED" w14:textId="77777777" w:rsidR="000C094A" w:rsidRDefault="000C094A" w:rsidP="008600F2">
            <w:pPr>
              <w:jc w:val="both"/>
            </w:pPr>
            <w:r>
              <w:t>______________________________________</w:t>
            </w:r>
          </w:p>
          <w:p w14:paraId="5218D203" w14:textId="77777777" w:rsidR="000C094A" w:rsidRDefault="000C094A" w:rsidP="008600F2">
            <w:pPr>
              <w:jc w:val="both"/>
            </w:pPr>
            <w:r>
              <w:t>__________________ /__________________/</w:t>
            </w:r>
          </w:p>
        </w:tc>
      </w:tr>
    </w:tbl>
    <w:p w14:paraId="5EA5FC33" w14:textId="77777777" w:rsidR="000C094A" w:rsidRDefault="000C094A" w:rsidP="000C094A">
      <w:pPr>
        <w:jc w:val="both"/>
      </w:pPr>
    </w:p>
    <w:p w14:paraId="20C9257E" w14:textId="77777777" w:rsidR="000C094A" w:rsidRDefault="000C094A" w:rsidP="000C094A">
      <w:pPr>
        <w:jc w:val="both"/>
      </w:pPr>
    </w:p>
    <w:p w14:paraId="5FB01B01" w14:textId="77777777" w:rsidR="000C094A" w:rsidRDefault="000C094A" w:rsidP="000C094A">
      <w:pPr>
        <w:jc w:val="both"/>
      </w:pPr>
    </w:p>
    <w:p w14:paraId="0208D31A" w14:textId="77777777" w:rsidR="000C094A" w:rsidRDefault="000C094A" w:rsidP="000C094A">
      <w:pPr>
        <w:jc w:val="both"/>
      </w:pPr>
    </w:p>
    <w:p w14:paraId="279748D7" w14:textId="77777777" w:rsidR="000C094A" w:rsidRDefault="000C094A" w:rsidP="000C094A">
      <w:pPr>
        <w:jc w:val="both"/>
      </w:pPr>
    </w:p>
    <w:p w14:paraId="71D22304" w14:textId="77777777" w:rsidR="000C094A" w:rsidRDefault="000C094A" w:rsidP="000C094A">
      <w:pPr>
        <w:jc w:val="both"/>
      </w:pPr>
    </w:p>
    <w:p w14:paraId="2596492A" w14:textId="77777777" w:rsidR="000C094A" w:rsidRDefault="000C094A" w:rsidP="000C094A">
      <w:pPr>
        <w:jc w:val="both"/>
      </w:pPr>
    </w:p>
    <w:p w14:paraId="11819BB7" w14:textId="77777777" w:rsidR="000C094A" w:rsidRDefault="000C094A" w:rsidP="000C094A">
      <w:pPr>
        <w:jc w:val="both"/>
      </w:pPr>
    </w:p>
    <w:p w14:paraId="343F6B96" w14:textId="4C973102" w:rsidR="00BA29CC" w:rsidRDefault="00BA29CC">
      <w:r>
        <w:br w:type="page"/>
      </w:r>
    </w:p>
    <w:p w14:paraId="5F3FE7E0" w14:textId="77777777" w:rsidR="000C094A" w:rsidRDefault="000C094A" w:rsidP="000C094A">
      <w:pPr>
        <w:jc w:val="both"/>
      </w:pPr>
    </w:p>
    <w:p w14:paraId="000F2480" w14:textId="77777777" w:rsidR="000C094A" w:rsidRDefault="000C094A" w:rsidP="000C094A">
      <w:pPr>
        <w:pStyle w:val="aa"/>
        <w:tabs>
          <w:tab w:val="left" w:pos="851"/>
        </w:tabs>
        <w:ind w:firstLine="0"/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14:paraId="5FF7EF28" w14:textId="0AA9AB24" w:rsidR="000C094A" w:rsidRDefault="000C094A" w:rsidP="000C094A">
      <w:pPr>
        <w:pStyle w:val="aa"/>
        <w:tabs>
          <w:tab w:val="left" w:pos="851"/>
        </w:tabs>
        <w:ind w:firstLine="0"/>
        <w:jc w:val="right"/>
        <w:rPr>
          <w:szCs w:val="24"/>
        </w:rPr>
      </w:pPr>
      <w:r>
        <w:rPr>
          <w:szCs w:val="24"/>
        </w:rPr>
        <w:t>к договору № ______«____» ___________</w:t>
      </w:r>
      <w:r w:rsidRPr="009C0BF5">
        <w:rPr>
          <w:szCs w:val="24"/>
          <w:u w:val="single"/>
        </w:rPr>
        <w:t xml:space="preserve"> </w:t>
      </w:r>
      <w:r w:rsidR="0083068D">
        <w:rPr>
          <w:szCs w:val="24"/>
        </w:rPr>
        <w:t xml:space="preserve"> 2016</w:t>
      </w:r>
      <w:r>
        <w:rPr>
          <w:szCs w:val="24"/>
        </w:rPr>
        <w:t xml:space="preserve"> г.</w:t>
      </w:r>
    </w:p>
    <w:p w14:paraId="459EB543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749CA9BF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3928FF7F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</w:p>
    <w:p w14:paraId="74DE6F65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</w:p>
    <w:p w14:paraId="146461BE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</w:p>
    <w:p w14:paraId="6A0666CD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</w:p>
    <w:p w14:paraId="12A2A9D5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</w:p>
    <w:p w14:paraId="0559FE50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</w:p>
    <w:p w14:paraId="687E03CC" w14:textId="77777777" w:rsidR="000C094A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  <w:r w:rsidRPr="00091FD7">
        <w:rPr>
          <w:b/>
        </w:rPr>
        <w:t>П</w:t>
      </w:r>
      <w:r>
        <w:rPr>
          <w:b/>
        </w:rPr>
        <w:t>РОТОКОЛ</w:t>
      </w:r>
    </w:p>
    <w:p w14:paraId="4564A6EA" w14:textId="77777777" w:rsidR="000C094A" w:rsidRPr="00091FD7" w:rsidRDefault="000C094A" w:rsidP="000C094A">
      <w:pPr>
        <w:pStyle w:val="aa"/>
        <w:tabs>
          <w:tab w:val="left" w:pos="851"/>
        </w:tabs>
        <w:ind w:firstLine="0"/>
        <w:jc w:val="center"/>
        <w:rPr>
          <w:b/>
        </w:rPr>
      </w:pPr>
      <w:r w:rsidRPr="00091FD7">
        <w:rPr>
          <w:b/>
        </w:rPr>
        <w:t>согласования договорной цены</w:t>
      </w:r>
    </w:p>
    <w:p w14:paraId="416437DF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3CC05030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38D103AD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4586CD34" w14:textId="27CA1E9F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_______________________________________________________</w:t>
      </w:r>
      <w:r w:rsidRPr="0075740B">
        <w:rPr>
          <w:szCs w:val="24"/>
        </w:rPr>
        <w:t xml:space="preserve"> в дальнейшем «Зака</w:t>
      </w:r>
      <w:r w:rsidRPr="0075740B">
        <w:rPr>
          <w:szCs w:val="24"/>
        </w:rPr>
        <w:t>з</w:t>
      </w:r>
      <w:r w:rsidRPr="0075740B">
        <w:rPr>
          <w:szCs w:val="24"/>
        </w:rPr>
        <w:t xml:space="preserve">чик», в лице директора </w:t>
      </w:r>
      <w:r>
        <w:rPr>
          <w:szCs w:val="24"/>
        </w:rPr>
        <w:t>_______________________</w:t>
      </w:r>
      <w:r w:rsidRPr="00B46377">
        <w:rPr>
          <w:szCs w:val="24"/>
        </w:rPr>
        <w:t>,</w:t>
      </w:r>
      <w:r>
        <w:t xml:space="preserve"> действующего на основании Устава, с одной стороны, и Образовательное частное учреждение дополнительного профессионал</w:t>
      </w:r>
      <w:r>
        <w:t>ь</w:t>
      </w:r>
      <w:r>
        <w:t>ного образования Открытый институт «Развивающее образование», именуемый в дал</w:t>
      </w:r>
      <w:r>
        <w:t>ь</w:t>
      </w:r>
      <w:r>
        <w:t>нейшем «Исполнитель», в лице генерального директора Воронцова Алексея Борисовича, действующего на основании Устава, с другой стороны, пришли к соглашению о величине договорной цены</w:t>
      </w:r>
      <w:r>
        <w:rPr>
          <w:szCs w:val="24"/>
        </w:rPr>
        <w:t xml:space="preserve"> за период действия данного  договора</w:t>
      </w:r>
      <w:r>
        <w:t xml:space="preserve">, которая составляет </w:t>
      </w:r>
      <w:r w:rsidR="00D923C3">
        <w:t>3</w:t>
      </w:r>
      <w:r w:rsidR="007A5104">
        <w:t xml:space="preserve">5 000 руб. </w:t>
      </w:r>
      <w:r w:rsidRPr="00CF15F3">
        <w:rPr>
          <w:szCs w:val="24"/>
        </w:rPr>
        <w:t xml:space="preserve"> (</w:t>
      </w:r>
      <w:r w:rsidR="00D923C3">
        <w:rPr>
          <w:szCs w:val="24"/>
        </w:rPr>
        <w:t>Тридцать</w:t>
      </w:r>
      <w:r w:rsidR="007A5104">
        <w:rPr>
          <w:szCs w:val="24"/>
        </w:rPr>
        <w:t xml:space="preserve"> пять тысяч </w:t>
      </w:r>
      <w:r>
        <w:rPr>
          <w:szCs w:val="24"/>
        </w:rPr>
        <w:t>руб</w:t>
      </w:r>
      <w:r w:rsidRPr="00CF15F3">
        <w:rPr>
          <w:szCs w:val="24"/>
        </w:rPr>
        <w:t>лей</w:t>
      </w:r>
      <w:r>
        <w:rPr>
          <w:szCs w:val="24"/>
        </w:rPr>
        <w:t xml:space="preserve"> 00 коп).</w:t>
      </w:r>
    </w:p>
    <w:p w14:paraId="5F7B170F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10308C1E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317C236E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02680636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6BC2F186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30B88C75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32F128C4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68B5ACE2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1CB65776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1A45F8ED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096B5246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7540076A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3469725B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Заказчик</w:t>
      </w:r>
      <w:r w:rsidRPr="006D02B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Исполнитель </w:t>
      </w:r>
    </w:p>
    <w:p w14:paraId="4C54E8D8" w14:textId="77777777" w:rsidR="000C094A" w:rsidRPr="00CF15F3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707593DD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________________ /____________./</w:t>
      </w:r>
      <w:r>
        <w:rPr>
          <w:szCs w:val="24"/>
        </w:rPr>
        <w:tab/>
      </w:r>
      <w:r>
        <w:rPr>
          <w:szCs w:val="24"/>
        </w:rPr>
        <w:tab/>
      </w:r>
      <w:r w:rsidRPr="00CF15F3">
        <w:rPr>
          <w:szCs w:val="24"/>
        </w:rPr>
        <w:tab/>
      </w:r>
      <w:r>
        <w:rPr>
          <w:szCs w:val="24"/>
        </w:rPr>
        <w:t>_______________</w:t>
      </w:r>
      <w:r w:rsidRPr="00CF15F3">
        <w:rPr>
          <w:szCs w:val="24"/>
        </w:rPr>
        <w:t>/Воронцов А.Б./</w:t>
      </w:r>
    </w:p>
    <w:p w14:paraId="69B6669D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158B9371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26A419F0" w14:textId="77777777" w:rsidR="000C094A" w:rsidRDefault="000C094A" w:rsidP="000C094A">
      <w:pPr>
        <w:jc w:val="both"/>
      </w:pPr>
    </w:p>
    <w:p w14:paraId="0083D566" w14:textId="77777777" w:rsidR="000C094A" w:rsidRDefault="000C094A" w:rsidP="000C094A">
      <w:pPr>
        <w:jc w:val="both"/>
      </w:pPr>
    </w:p>
    <w:p w14:paraId="5C9E48EC" w14:textId="77777777" w:rsidR="000C094A" w:rsidRDefault="000C094A" w:rsidP="000C094A">
      <w:pPr>
        <w:jc w:val="both"/>
      </w:pPr>
    </w:p>
    <w:p w14:paraId="3F607FA5" w14:textId="77777777" w:rsidR="000C094A" w:rsidRDefault="000C094A" w:rsidP="000C094A">
      <w:pPr>
        <w:tabs>
          <w:tab w:val="left" w:pos="4522"/>
        </w:tabs>
        <w:jc w:val="both"/>
      </w:pPr>
    </w:p>
    <w:p w14:paraId="740DB02F" w14:textId="77777777" w:rsidR="000C094A" w:rsidRDefault="000C094A" w:rsidP="000C094A">
      <w:pPr>
        <w:tabs>
          <w:tab w:val="left" w:pos="4522"/>
        </w:tabs>
        <w:jc w:val="both"/>
      </w:pPr>
    </w:p>
    <w:p w14:paraId="4C2CF3B5" w14:textId="77777777" w:rsidR="000C094A" w:rsidRDefault="000C094A" w:rsidP="000C094A">
      <w:pPr>
        <w:tabs>
          <w:tab w:val="left" w:pos="4522"/>
        </w:tabs>
        <w:jc w:val="both"/>
      </w:pPr>
    </w:p>
    <w:p w14:paraId="738E51AC" w14:textId="77777777" w:rsidR="000C094A" w:rsidRDefault="000C094A" w:rsidP="000C094A">
      <w:pPr>
        <w:tabs>
          <w:tab w:val="left" w:pos="4522"/>
        </w:tabs>
        <w:jc w:val="both"/>
      </w:pPr>
    </w:p>
    <w:p w14:paraId="35E03B68" w14:textId="77777777" w:rsidR="000C094A" w:rsidRDefault="000C094A" w:rsidP="000C094A">
      <w:pPr>
        <w:tabs>
          <w:tab w:val="left" w:pos="4522"/>
        </w:tabs>
        <w:jc w:val="both"/>
      </w:pPr>
    </w:p>
    <w:p w14:paraId="7653CB70" w14:textId="77777777" w:rsidR="000C094A" w:rsidRDefault="000C094A" w:rsidP="000C094A">
      <w:pPr>
        <w:tabs>
          <w:tab w:val="left" w:pos="4522"/>
        </w:tabs>
        <w:jc w:val="both"/>
      </w:pPr>
    </w:p>
    <w:p w14:paraId="07B06C8B" w14:textId="77777777" w:rsidR="000C094A" w:rsidRDefault="000C094A" w:rsidP="000C094A">
      <w:pPr>
        <w:tabs>
          <w:tab w:val="left" w:pos="4522"/>
        </w:tabs>
        <w:jc w:val="both"/>
      </w:pPr>
    </w:p>
    <w:p w14:paraId="1640D6DB" w14:textId="77777777" w:rsidR="000C094A" w:rsidRDefault="000C094A" w:rsidP="000C094A">
      <w:pPr>
        <w:tabs>
          <w:tab w:val="left" w:pos="4522"/>
        </w:tabs>
        <w:jc w:val="both"/>
      </w:pPr>
    </w:p>
    <w:p w14:paraId="507F588A" w14:textId="77777777" w:rsidR="000C094A" w:rsidRPr="00F213CE" w:rsidRDefault="000C094A" w:rsidP="000C094A"/>
    <w:p w14:paraId="40747CD3" w14:textId="77777777" w:rsidR="000C094A" w:rsidRPr="004D2E34" w:rsidRDefault="000C094A" w:rsidP="000C094A">
      <w:pPr>
        <w:jc w:val="center"/>
        <w:rPr>
          <w:b/>
          <w:bCs/>
        </w:rPr>
      </w:pPr>
      <w:r w:rsidRPr="004D2E34">
        <w:rPr>
          <w:b/>
          <w:bCs/>
        </w:rPr>
        <w:lastRenderedPageBreak/>
        <w:t>АКТ</w:t>
      </w:r>
    </w:p>
    <w:p w14:paraId="4FE58A8F" w14:textId="77777777" w:rsidR="000C094A" w:rsidRPr="004D2E34" w:rsidRDefault="000C094A" w:rsidP="000C094A">
      <w:pPr>
        <w:jc w:val="center"/>
        <w:rPr>
          <w:b/>
          <w:bCs/>
        </w:rPr>
      </w:pPr>
      <w:r>
        <w:rPr>
          <w:b/>
          <w:bCs/>
        </w:rPr>
        <w:t>приема-передачи</w:t>
      </w:r>
      <w:r w:rsidRPr="004D2E34">
        <w:rPr>
          <w:b/>
          <w:bCs/>
        </w:rPr>
        <w:t xml:space="preserve"> </w:t>
      </w:r>
      <w:r>
        <w:rPr>
          <w:b/>
          <w:bCs/>
        </w:rPr>
        <w:t>оказанных услуг</w:t>
      </w:r>
    </w:p>
    <w:p w14:paraId="34017CF9" w14:textId="7D919D91" w:rsidR="000C094A" w:rsidRPr="004D2E34" w:rsidRDefault="000C094A" w:rsidP="000C094A">
      <w:pPr>
        <w:jc w:val="center"/>
        <w:rPr>
          <w:b/>
          <w:bCs/>
        </w:rPr>
      </w:pPr>
      <w:r w:rsidRPr="004D2E34">
        <w:rPr>
          <w:b/>
          <w:bCs/>
        </w:rPr>
        <w:t xml:space="preserve">по Договору </w:t>
      </w:r>
      <w:r w:rsidR="0083068D">
        <w:rPr>
          <w:b/>
          <w:bCs/>
        </w:rPr>
        <w:t>от «____» ______________ 2016</w:t>
      </w:r>
      <w:r>
        <w:rPr>
          <w:b/>
          <w:bCs/>
        </w:rPr>
        <w:t xml:space="preserve"> г. № _____</w:t>
      </w:r>
    </w:p>
    <w:p w14:paraId="38241AF3" w14:textId="77777777" w:rsidR="000C094A" w:rsidRPr="004D2E34" w:rsidRDefault="000C094A" w:rsidP="000C094A">
      <w:pPr>
        <w:jc w:val="center"/>
      </w:pPr>
    </w:p>
    <w:p w14:paraId="5C2AA27C" w14:textId="5964811E" w:rsidR="000C094A" w:rsidRPr="004D2E34" w:rsidRDefault="000C094A" w:rsidP="000C094A">
      <w:proofErr w:type="spellStart"/>
      <w:r>
        <w:t>г.Москва</w:t>
      </w:r>
      <w:proofErr w:type="spellEnd"/>
      <w:r w:rsidRPr="004D2E34">
        <w:tab/>
      </w:r>
      <w:r w:rsidRPr="004D2E34">
        <w:tab/>
      </w:r>
      <w:r>
        <w:t xml:space="preserve">       </w:t>
      </w:r>
      <w:r w:rsidRPr="004D2E34">
        <w:tab/>
      </w:r>
      <w:r w:rsidRPr="004D2E34">
        <w:tab/>
      </w:r>
      <w:r>
        <w:tab/>
      </w:r>
      <w:r>
        <w:tab/>
        <w:t xml:space="preserve">   </w:t>
      </w:r>
      <w:r w:rsidRPr="004D2E34">
        <w:tab/>
      </w:r>
      <w:r w:rsidRPr="00123B29">
        <w:t>«</w:t>
      </w:r>
      <w:r>
        <w:t>___</w:t>
      </w:r>
      <w:r w:rsidRPr="00123B29">
        <w:t>»</w:t>
      </w:r>
      <w:r>
        <w:t xml:space="preserve"> _____________  </w:t>
      </w:r>
      <w:r w:rsidRPr="00123B29">
        <w:t>201</w:t>
      </w:r>
      <w:r w:rsidR="0083068D">
        <w:t>6</w:t>
      </w:r>
      <w:r>
        <w:t xml:space="preserve"> </w:t>
      </w:r>
      <w:r w:rsidRPr="00123B29">
        <w:t>г</w:t>
      </w:r>
      <w:r w:rsidRPr="000C4359">
        <w:t>.</w:t>
      </w:r>
    </w:p>
    <w:p w14:paraId="6AA85074" w14:textId="77777777" w:rsidR="000C094A" w:rsidRPr="004D2E34" w:rsidRDefault="000C094A" w:rsidP="000C094A">
      <w:pPr>
        <w:jc w:val="both"/>
      </w:pPr>
    </w:p>
    <w:p w14:paraId="56235113" w14:textId="77777777" w:rsidR="000C094A" w:rsidRDefault="000C094A" w:rsidP="000C094A">
      <w:pPr>
        <w:widowControl w:val="0"/>
        <w:tabs>
          <w:tab w:val="left" w:pos="9000"/>
        </w:tabs>
        <w:autoSpaceDE w:val="0"/>
        <w:autoSpaceDN w:val="0"/>
        <w:adjustRightInd w:val="0"/>
        <w:spacing w:after="120"/>
        <w:ind w:right="-109" w:firstLine="708"/>
        <w:jc w:val="both"/>
      </w:pPr>
      <w:r w:rsidRPr="00FD1497">
        <w:t>Образовательное частное учреждение дополнительного профессионального образования Открытый институт «Развивающее образование»</w:t>
      </w:r>
      <w:r w:rsidRPr="00B60371">
        <w:t>, именуемое в дал</w:t>
      </w:r>
      <w:r w:rsidRPr="00B60371">
        <w:t>ь</w:t>
      </w:r>
      <w:r w:rsidRPr="00B60371">
        <w:t xml:space="preserve">нейшем </w:t>
      </w:r>
      <w:r>
        <w:t>Исполнитель</w:t>
      </w:r>
      <w:r w:rsidRPr="00B60371">
        <w:t xml:space="preserve">, в лице </w:t>
      </w:r>
      <w:r>
        <w:t>Генерального директора Воронцова А.Б.</w:t>
      </w:r>
      <w:r w:rsidRPr="00195971">
        <w:t xml:space="preserve">, действующего на основании </w:t>
      </w:r>
      <w:r>
        <w:t>Устава</w:t>
      </w:r>
      <w:r w:rsidRPr="00195971">
        <w:t>, с одной стороны, и</w:t>
      </w:r>
      <w:r>
        <w:rPr>
          <w:bCs/>
          <w:sz w:val="22"/>
          <w:szCs w:val="22"/>
        </w:rPr>
        <w:t xml:space="preserve"> ______________________________________________</w:t>
      </w:r>
      <w:r w:rsidRPr="004D2E34">
        <w:t xml:space="preserve">, </w:t>
      </w:r>
      <w:r w:rsidRPr="00B60371">
        <w:t>имену</w:t>
      </w:r>
      <w:r w:rsidRPr="00B60371">
        <w:t>е</w:t>
      </w:r>
      <w:r w:rsidRPr="00B60371">
        <w:t xml:space="preserve">мое в дальнейшем </w:t>
      </w:r>
      <w:r>
        <w:t xml:space="preserve">Заказчик, </w:t>
      </w:r>
      <w:r w:rsidRPr="004D2E34">
        <w:t xml:space="preserve">в лице </w:t>
      </w:r>
      <w:r>
        <w:t>____________________  _______________________</w:t>
      </w:r>
      <w:r w:rsidRPr="004D2E34">
        <w:t>, действующ</w:t>
      </w:r>
      <w:r w:rsidRPr="004D2E34">
        <w:t>е</w:t>
      </w:r>
      <w:r>
        <w:t xml:space="preserve">го </w:t>
      </w:r>
      <w:r w:rsidRPr="004D2E34">
        <w:t>на основании Устава</w:t>
      </w:r>
      <w:r w:rsidRPr="00B60371">
        <w:t>,</w:t>
      </w:r>
      <w:r w:rsidRPr="00B60371">
        <w:rPr>
          <w:noProof/>
          <w:color w:val="000000"/>
        </w:rPr>
        <w:t xml:space="preserve"> </w:t>
      </w:r>
      <w:r w:rsidRPr="00B60371">
        <w:t xml:space="preserve">с другой стороны, </w:t>
      </w:r>
      <w:r w:rsidRPr="0080032E">
        <w:t>при совместном упоминании именуемые Стороны</w:t>
      </w:r>
      <w:r>
        <w:t xml:space="preserve">, </w:t>
      </w:r>
      <w:r w:rsidRPr="000C4359">
        <w:t>заключили настоящий акт о нижеследующем:</w:t>
      </w:r>
    </w:p>
    <w:p w14:paraId="23EA2510" w14:textId="248BB235" w:rsidR="000C094A" w:rsidRPr="008E37C4" w:rsidRDefault="000C094A" w:rsidP="000C094A">
      <w:pPr>
        <w:numPr>
          <w:ilvl w:val="0"/>
          <w:numId w:val="17"/>
        </w:numPr>
        <w:jc w:val="both"/>
      </w:pPr>
      <w:r w:rsidRPr="008E37C4">
        <w:t>В соответствии с настоящим Актом приема-передачи оказанных услуг Исполнитель передает, а Заказчик принимает оказанные в п</w:t>
      </w:r>
      <w:r w:rsidRPr="008E37C4">
        <w:t>о</w:t>
      </w:r>
      <w:r w:rsidRPr="008E37C4">
        <w:t xml:space="preserve">рядке, определенном договором, услуги по проведению </w:t>
      </w:r>
      <w:r w:rsidR="007A5104">
        <w:t xml:space="preserve">курсов </w:t>
      </w:r>
      <w:r w:rsidRPr="008E37C4">
        <w:t>п</w:t>
      </w:r>
      <w:r w:rsidRPr="008E37C4">
        <w:t>о</w:t>
      </w:r>
      <w:r w:rsidRPr="008E37C4">
        <w:t>вышения квалификации работников образования</w:t>
      </w:r>
      <w:r w:rsidR="007A5104">
        <w:t xml:space="preserve"> по теме </w:t>
      </w:r>
      <w:r w:rsidRPr="008E37C4">
        <w:t xml:space="preserve"> </w:t>
      </w:r>
      <w:r w:rsidR="007A5104">
        <w:t>«Подг</w:t>
      </w:r>
      <w:r w:rsidR="007A5104">
        <w:t>о</w:t>
      </w:r>
      <w:r w:rsidR="007A5104">
        <w:t>товка тренеров-технологов деятельностного подхода»</w:t>
      </w:r>
      <w:r w:rsidR="005B638D">
        <w:t xml:space="preserve"> в объеме 108 часов</w:t>
      </w:r>
      <w:r w:rsidR="007A5104">
        <w:t xml:space="preserve"> </w:t>
      </w:r>
      <w:r w:rsidR="0083068D">
        <w:t xml:space="preserve"> в июне 2016</w:t>
      </w:r>
      <w:r w:rsidRPr="008E37C4">
        <w:t xml:space="preserve"> года.</w:t>
      </w:r>
    </w:p>
    <w:p w14:paraId="689CA483" w14:textId="19ED6FB3" w:rsidR="000C094A" w:rsidRPr="008E37C4" w:rsidRDefault="000C094A" w:rsidP="000C09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right="-109"/>
      </w:pPr>
      <w:r w:rsidRPr="008E37C4">
        <w:t>Стоимость оказанных услуг по договору составляет</w:t>
      </w:r>
      <w:r w:rsidR="00D923C3">
        <w:t xml:space="preserve"> 3</w:t>
      </w:r>
      <w:r w:rsidR="007A5104">
        <w:t xml:space="preserve">5 </w:t>
      </w:r>
      <w:r w:rsidR="007A5104" w:rsidRPr="007A5104">
        <w:t>000</w:t>
      </w:r>
      <w:r w:rsidRPr="007A5104">
        <w:t xml:space="preserve"> руб.</w:t>
      </w:r>
      <w:r w:rsidRPr="008E37C4">
        <w:t xml:space="preserve"> (</w:t>
      </w:r>
      <w:r w:rsidR="00D923C3">
        <w:t>Тридцать</w:t>
      </w:r>
      <w:r w:rsidR="007A5104">
        <w:t xml:space="preserve"> пять тысяч</w:t>
      </w:r>
      <w:r w:rsidRPr="008E37C4">
        <w:t>) рублей 00 копеек,  без учета НДС.</w:t>
      </w:r>
    </w:p>
    <w:p w14:paraId="5C601D4A" w14:textId="77777777" w:rsidR="000C094A" w:rsidRPr="00A95C79" w:rsidRDefault="000C094A" w:rsidP="000C09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right="-109"/>
      </w:pPr>
      <w:r w:rsidRPr="008E37C4">
        <w:t>Претензий к качеству выполненных</w:t>
      </w:r>
      <w:r w:rsidRPr="00A95C79">
        <w:t xml:space="preserve"> Исполнителем услуг в соотве</w:t>
      </w:r>
      <w:r w:rsidRPr="00A95C79">
        <w:t>т</w:t>
      </w:r>
      <w:r w:rsidRPr="00A95C79">
        <w:t>ствии с условиями договора Заказчик не имеет.</w:t>
      </w:r>
    </w:p>
    <w:p w14:paraId="6E5088B4" w14:textId="77777777" w:rsidR="000C094A" w:rsidRPr="007A5104" w:rsidRDefault="000C094A" w:rsidP="000C094A">
      <w:pPr>
        <w:pStyle w:val="ac"/>
        <w:ind w:firstLine="709"/>
        <w:jc w:val="both"/>
        <w:rPr>
          <w:rFonts w:asciiTheme="minorHAnsi" w:eastAsiaTheme="minorEastAsia" w:hAnsiTheme="minorHAnsi" w:cstheme="minorBidi"/>
        </w:rPr>
      </w:pPr>
      <w:r w:rsidRPr="007A5104">
        <w:rPr>
          <w:rFonts w:asciiTheme="minorHAnsi" w:eastAsiaTheme="minorEastAsia" w:hAnsiTheme="minorHAnsi" w:cstheme="minorBidi"/>
        </w:rPr>
        <w:t>Услуги Исполнителем оказаны и оформлены надлежащим образом, в полном объеме, и приняты полностью.</w:t>
      </w:r>
    </w:p>
    <w:p w14:paraId="22996604" w14:textId="77777777" w:rsidR="000C094A" w:rsidRDefault="000C094A" w:rsidP="000C094A">
      <w:pPr>
        <w:jc w:val="both"/>
      </w:pPr>
    </w:p>
    <w:p w14:paraId="71EB6E68" w14:textId="77777777" w:rsidR="000C094A" w:rsidRDefault="000C094A" w:rsidP="000C094A">
      <w:pPr>
        <w:tabs>
          <w:tab w:val="left" w:pos="4522"/>
        </w:tabs>
        <w:jc w:val="both"/>
      </w:pPr>
    </w:p>
    <w:p w14:paraId="6FF78C81" w14:textId="77777777" w:rsidR="000C094A" w:rsidRDefault="000C094A" w:rsidP="000C094A">
      <w:pPr>
        <w:tabs>
          <w:tab w:val="left" w:pos="4522"/>
        </w:tabs>
        <w:jc w:val="both"/>
      </w:pPr>
    </w:p>
    <w:p w14:paraId="06D63378" w14:textId="77777777" w:rsidR="000C094A" w:rsidRDefault="000C094A" w:rsidP="000C094A">
      <w:pPr>
        <w:tabs>
          <w:tab w:val="left" w:pos="4522"/>
        </w:tabs>
        <w:jc w:val="both"/>
      </w:pPr>
    </w:p>
    <w:p w14:paraId="628126C8" w14:textId="77777777" w:rsidR="000C094A" w:rsidRDefault="000C094A" w:rsidP="000C094A">
      <w:pPr>
        <w:tabs>
          <w:tab w:val="left" w:pos="4522"/>
        </w:tabs>
        <w:jc w:val="both"/>
      </w:pPr>
    </w:p>
    <w:p w14:paraId="0FB9BC99" w14:textId="77777777" w:rsidR="000C094A" w:rsidRDefault="000C094A" w:rsidP="000C094A">
      <w:pPr>
        <w:tabs>
          <w:tab w:val="left" w:pos="4522"/>
        </w:tabs>
        <w:jc w:val="both"/>
      </w:pPr>
    </w:p>
    <w:p w14:paraId="6384E94F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7CF77095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3BA7121E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136EEAD5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2133B05E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5701C875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7A742730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551051D9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Заказчик</w:t>
      </w:r>
      <w:r w:rsidRPr="006D02B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Исполнитель </w:t>
      </w:r>
    </w:p>
    <w:p w14:paraId="6E20E3F2" w14:textId="77777777" w:rsidR="000C094A" w:rsidRPr="00CF15F3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7ED5AD40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________________ /____________./</w:t>
      </w:r>
      <w:r>
        <w:rPr>
          <w:szCs w:val="24"/>
        </w:rPr>
        <w:tab/>
      </w:r>
      <w:r>
        <w:rPr>
          <w:szCs w:val="24"/>
        </w:rPr>
        <w:tab/>
      </w:r>
      <w:r w:rsidRPr="00CF15F3">
        <w:rPr>
          <w:szCs w:val="24"/>
        </w:rPr>
        <w:tab/>
      </w:r>
      <w:r>
        <w:rPr>
          <w:szCs w:val="24"/>
        </w:rPr>
        <w:t>_______________</w:t>
      </w:r>
      <w:r w:rsidRPr="00CF15F3">
        <w:rPr>
          <w:szCs w:val="24"/>
        </w:rPr>
        <w:t>/Воронцов А.Б./</w:t>
      </w:r>
    </w:p>
    <w:p w14:paraId="666477A5" w14:textId="77777777" w:rsidR="000C094A" w:rsidRDefault="000C094A" w:rsidP="000C094A">
      <w:pPr>
        <w:pStyle w:val="aa"/>
        <w:tabs>
          <w:tab w:val="left" w:pos="851"/>
        </w:tabs>
        <w:ind w:firstLine="0"/>
      </w:pPr>
    </w:p>
    <w:p w14:paraId="374ED779" w14:textId="77777777" w:rsidR="000C094A" w:rsidRDefault="000C094A" w:rsidP="000C094A">
      <w:pPr>
        <w:pStyle w:val="aa"/>
        <w:tabs>
          <w:tab w:val="left" w:pos="851"/>
        </w:tabs>
        <w:ind w:firstLine="0"/>
        <w:rPr>
          <w:szCs w:val="24"/>
        </w:rPr>
      </w:pPr>
    </w:p>
    <w:p w14:paraId="66AD1153" w14:textId="77777777" w:rsidR="000C094A" w:rsidRPr="002C02D3" w:rsidRDefault="000C094A" w:rsidP="000C094A">
      <w:pPr>
        <w:tabs>
          <w:tab w:val="left" w:pos="4522"/>
        </w:tabs>
        <w:jc w:val="both"/>
      </w:pPr>
    </w:p>
    <w:p w14:paraId="67565337" w14:textId="77777777" w:rsidR="000C094A" w:rsidRPr="00CF206A" w:rsidRDefault="000C094A" w:rsidP="005D3BEC">
      <w:pPr>
        <w:spacing w:after="120"/>
        <w:jc w:val="both"/>
        <w:rPr>
          <w:lang w:val="en-US"/>
        </w:rPr>
      </w:pPr>
    </w:p>
    <w:sectPr w:rsidR="000C094A" w:rsidRPr="00CF206A" w:rsidSect="00880E8B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22"/>
    <w:multiLevelType w:val="hybridMultilevel"/>
    <w:tmpl w:val="964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0D4"/>
    <w:multiLevelType w:val="hybridMultilevel"/>
    <w:tmpl w:val="C9D6990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621C"/>
    <w:multiLevelType w:val="hybridMultilevel"/>
    <w:tmpl w:val="47E2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E85"/>
    <w:multiLevelType w:val="hybridMultilevel"/>
    <w:tmpl w:val="93220F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346A7"/>
    <w:multiLevelType w:val="hybridMultilevel"/>
    <w:tmpl w:val="84E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A47"/>
    <w:multiLevelType w:val="hybridMultilevel"/>
    <w:tmpl w:val="E2A8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7504"/>
    <w:multiLevelType w:val="hybridMultilevel"/>
    <w:tmpl w:val="C12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80CD4"/>
    <w:multiLevelType w:val="hybridMultilevel"/>
    <w:tmpl w:val="45227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E7210"/>
    <w:multiLevelType w:val="hybridMultilevel"/>
    <w:tmpl w:val="5114D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77704"/>
    <w:multiLevelType w:val="hybridMultilevel"/>
    <w:tmpl w:val="4416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A0C84"/>
    <w:multiLevelType w:val="hybridMultilevel"/>
    <w:tmpl w:val="E0468018"/>
    <w:lvl w:ilvl="0" w:tplc="73C02946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6E07EE"/>
    <w:multiLevelType w:val="hybridMultilevel"/>
    <w:tmpl w:val="EFE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49DD"/>
    <w:multiLevelType w:val="multilevel"/>
    <w:tmpl w:val="C1AC5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FF79AB"/>
    <w:multiLevelType w:val="hybridMultilevel"/>
    <w:tmpl w:val="BB728EC2"/>
    <w:lvl w:ilvl="0" w:tplc="48B4B3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C9926">
      <w:numFmt w:val="none"/>
      <w:lvlText w:val=""/>
      <w:lvlJc w:val="left"/>
      <w:pPr>
        <w:tabs>
          <w:tab w:val="num" w:pos="360"/>
        </w:tabs>
      </w:pPr>
    </w:lvl>
    <w:lvl w:ilvl="2" w:tplc="F3386E72">
      <w:numFmt w:val="none"/>
      <w:lvlText w:val=""/>
      <w:lvlJc w:val="left"/>
      <w:pPr>
        <w:tabs>
          <w:tab w:val="num" w:pos="360"/>
        </w:tabs>
      </w:pPr>
    </w:lvl>
    <w:lvl w:ilvl="3" w:tplc="8BC45208">
      <w:numFmt w:val="none"/>
      <w:lvlText w:val=""/>
      <w:lvlJc w:val="left"/>
      <w:pPr>
        <w:tabs>
          <w:tab w:val="num" w:pos="360"/>
        </w:tabs>
      </w:pPr>
    </w:lvl>
    <w:lvl w:ilvl="4" w:tplc="75583FCC">
      <w:numFmt w:val="none"/>
      <w:lvlText w:val=""/>
      <w:lvlJc w:val="left"/>
      <w:pPr>
        <w:tabs>
          <w:tab w:val="num" w:pos="360"/>
        </w:tabs>
      </w:pPr>
    </w:lvl>
    <w:lvl w:ilvl="5" w:tplc="CD027678">
      <w:numFmt w:val="none"/>
      <w:lvlText w:val=""/>
      <w:lvlJc w:val="left"/>
      <w:pPr>
        <w:tabs>
          <w:tab w:val="num" w:pos="360"/>
        </w:tabs>
      </w:pPr>
    </w:lvl>
    <w:lvl w:ilvl="6" w:tplc="6B9EE882">
      <w:numFmt w:val="none"/>
      <w:lvlText w:val=""/>
      <w:lvlJc w:val="left"/>
      <w:pPr>
        <w:tabs>
          <w:tab w:val="num" w:pos="360"/>
        </w:tabs>
      </w:pPr>
    </w:lvl>
    <w:lvl w:ilvl="7" w:tplc="6854BCC8">
      <w:numFmt w:val="none"/>
      <w:lvlText w:val=""/>
      <w:lvlJc w:val="left"/>
      <w:pPr>
        <w:tabs>
          <w:tab w:val="num" w:pos="360"/>
        </w:tabs>
      </w:pPr>
    </w:lvl>
    <w:lvl w:ilvl="8" w:tplc="DC0AF4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D67A02"/>
    <w:multiLevelType w:val="hybridMultilevel"/>
    <w:tmpl w:val="E2A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E2620"/>
    <w:multiLevelType w:val="hybridMultilevel"/>
    <w:tmpl w:val="CA84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F45C5"/>
    <w:multiLevelType w:val="hybridMultilevel"/>
    <w:tmpl w:val="A198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1E2D04"/>
    <w:rsid w:val="00002657"/>
    <w:rsid w:val="00014462"/>
    <w:rsid w:val="000437DF"/>
    <w:rsid w:val="00095DA0"/>
    <w:rsid w:val="000A75EB"/>
    <w:rsid w:val="000C094A"/>
    <w:rsid w:val="000E1D6F"/>
    <w:rsid w:val="001138E6"/>
    <w:rsid w:val="00114537"/>
    <w:rsid w:val="001814C6"/>
    <w:rsid w:val="001A566B"/>
    <w:rsid w:val="001E2D04"/>
    <w:rsid w:val="002309CA"/>
    <w:rsid w:val="00246B58"/>
    <w:rsid w:val="002B7EE8"/>
    <w:rsid w:val="00346236"/>
    <w:rsid w:val="003830BC"/>
    <w:rsid w:val="003B5DD5"/>
    <w:rsid w:val="003D3E45"/>
    <w:rsid w:val="003E3F93"/>
    <w:rsid w:val="0043572F"/>
    <w:rsid w:val="00443E48"/>
    <w:rsid w:val="00495DCE"/>
    <w:rsid w:val="004A2D33"/>
    <w:rsid w:val="004B6C0A"/>
    <w:rsid w:val="004D206C"/>
    <w:rsid w:val="004E6511"/>
    <w:rsid w:val="004F7FEE"/>
    <w:rsid w:val="00531E7C"/>
    <w:rsid w:val="00580529"/>
    <w:rsid w:val="00595BEE"/>
    <w:rsid w:val="0059702C"/>
    <w:rsid w:val="00597A3D"/>
    <w:rsid w:val="005B638D"/>
    <w:rsid w:val="005D1797"/>
    <w:rsid w:val="005D3BEC"/>
    <w:rsid w:val="00602A52"/>
    <w:rsid w:val="00623FAE"/>
    <w:rsid w:val="00667009"/>
    <w:rsid w:val="00741ABA"/>
    <w:rsid w:val="007A5104"/>
    <w:rsid w:val="007C17EA"/>
    <w:rsid w:val="007E1601"/>
    <w:rsid w:val="0083068D"/>
    <w:rsid w:val="00832B1C"/>
    <w:rsid w:val="008600F2"/>
    <w:rsid w:val="008707A0"/>
    <w:rsid w:val="00880E8B"/>
    <w:rsid w:val="00882972"/>
    <w:rsid w:val="00892F26"/>
    <w:rsid w:val="00895B53"/>
    <w:rsid w:val="008B19B4"/>
    <w:rsid w:val="008F45F4"/>
    <w:rsid w:val="00913232"/>
    <w:rsid w:val="00972AE5"/>
    <w:rsid w:val="009D6F9F"/>
    <w:rsid w:val="00A071D7"/>
    <w:rsid w:val="00A2000B"/>
    <w:rsid w:val="00A333AD"/>
    <w:rsid w:val="00A6672C"/>
    <w:rsid w:val="00A71347"/>
    <w:rsid w:val="00A77B42"/>
    <w:rsid w:val="00AA3812"/>
    <w:rsid w:val="00AE1CEF"/>
    <w:rsid w:val="00BA29CC"/>
    <w:rsid w:val="00BB43FC"/>
    <w:rsid w:val="00BE1372"/>
    <w:rsid w:val="00BF428E"/>
    <w:rsid w:val="00C25E89"/>
    <w:rsid w:val="00CD1A2C"/>
    <w:rsid w:val="00CF206A"/>
    <w:rsid w:val="00CF6514"/>
    <w:rsid w:val="00D05DDC"/>
    <w:rsid w:val="00D544CC"/>
    <w:rsid w:val="00D70F34"/>
    <w:rsid w:val="00D923C3"/>
    <w:rsid w:val="00D92EF6"/>
    <w:rsid w:val="00D94B79"/>
    <w:rsid w:val="00DF1CBC"/>
    <w:rsid w:val="00E321F6"/>
    <w:rsid w:val="00EC2F1F"/>
    <w:rsid w:val="00EF1018"/>
    <w:rsid w:val="00F0780F"/>
    <w:rsid w:val="00F333A6"/>
    <w:rsid w:val="00F37851"/>
    <w:rsid w:val="00F4655F"/>
    <w:rsid w:val="00F52C7E"/>
    <w:rsid w:val="00F77918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11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09"/>
  </w:style>
  <w:style w:type="paragraph" w:styleId="4">
    <w:name w:val="heading 4"/>
    <w:basedOn w:val="a"/>
    <w:link w:val="40"/>
    <w:uiPriority w:val="9"/>
    <w:qFormat/>
    <w:rsid w:val="00880E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A6"/>
    <w:pPr>
      <w:ind w:left="720"/>
      <w:contextualSpacing/>
    </w:pPr>
  </w:style>
  <w:style w:type="table" w:styleId="a4">
    <w:name w:val="Table Grid"/>
    <w:basedOn w:val="a1"/>
    <w:uiPriority w:val="59"/>
    <w:rsid w:val="00CF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7DF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80E8B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E4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45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rsid w:val="00BB43FC"/>
    <w:rPr>
      <w:color w:val="0000FF"/>
      <w:u w:val="single"/>
    </w:rPr>
  </w:style>
  <w:style w:type="paragraph" w:customStyle="1" w:styleId="2">
    <w:name w:val="Абзац списка2"/>
    <w:basedOn w:val="a"/>
    <w:rsid w:val="00595BEE"/>
    <w:pPr>
      <w:spacing w:after="160" w:line="259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095DA0"/>
    <w:rPr>
      <w:color w:val="800080" w:themeColor="followedHyperlink"/>
      <w:u w:val="single"/>
    </w:rPr>
  </w:style>
  <w:style w:type="paragraph" w:styleId="aa">
    <w:name w:val="Body Text Indent"/>
    <w:basedOn w:val="a"/>
    <w:link w:val="ab"/>
    <w:rsid w:val="000C094A"/>
    <w:pPr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тступ основного текста Знак"/>
    <w:basedOn w:val="a0"/>
    <w:link w:val="aa"/>
    <w:rsid w:val="000C094A"/>
    <w:rPr>
      <w:rFonts w:ascii="Times New Roman" w:eastAsia="Times New Roman" w:hAnsi="Times New Roman" w:cs="Times New Roman"/>
      <w:szCs w:val="20"/>
    </w:rPr>
  </w:style>
  <w:style w:type="paragraph" w:styleId="ac">
    <w:name w:val="Body Text"/>
    <w:basedOn w:val="a"/>
    <w:link w:val="ad"/>
    <w:rsid w:val="000C094A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Знак"/>
    <w:basedOn w:val="a0"/>
    <w:link w:val="ac"/>
    <w:rsid w:val="000C094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A6"/>
    <w:pPr>
      <w:ind w:left="720"/>
      <w:contextualSpacing/>
    </w:pPr>
  </w:style>
  <w:style w:type="table" w:styleId="a4">
    <w:name w:val="Table Grid"/>
    <w:basedOn w:val="a1"/>
    <w:uiPriority w:val="59"/>
    <w:rsid w:val="00CF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7DF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970</Words>
  <Characters>5533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Lvovsky</dc:creator>
  <cp:keywords/>
  <dc:description/>
  <cp:lastModifiedBy>Lvovsky</cp:lastModifiedBy>
  <cp:revision>39</cp:revision>
  <dcterms:created xsi:type="dcterms:W3CDTF">2016-02-17T13:01:00Z</dcterms:created>
  <dcterms:modified xsi:type="dcterms:W3CDTF">2016-05-19T08:36:00Z</dcterms:modified>
</cp:coreProperties>
</file>