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C" w:rsidRDefault="00022FFE">
      <w:r>
        <w:t>Первый ознакомительный вебинар от 11 марта 2020 года</w:t>
      </w:r>
    </w:p>
    <w:p w:rsidR="00022FFE" w:rsidRDefault="00022FFE">
      <w:r>
        <w:t xml:space="preserve">Ссылка на ютуб:  </w:t>
      </w:r>
      <w:hyperlink r:id="rId5" w:history="1">
        <w:r w:rsidRPr="00A0235D">
          <w:rPr>
            <w:rStyle w:val="a3"/>
          </w:rPr>
          <w:t>https://youtu.be/9Js1uP6PuDk</w:t>
        </w:r>
      </w:hyperlink>
      <w:r>
        <w:t xml:space="preserve"> </w:t>
      </w:r>
      <w:bookmarkStart w:id="0" w:name="_GoBack"/>
      <w:bookmarkEnd w:id="0"/>
    </w:p>
    <w:sectPr w:rsidR="00022FFE" w:rsidSect="00D92E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E"/>
    <w:rsid w:val="00022FFE"/>
    <w:rsid w:val="0059702C"/>
    <w:rsid w:val="00D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F3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9Js1uP6Pu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Lvovsky</dc:creator>
  <cp:keywords/>
  <dc:description/>
  <cp:lastModifiedBy>Lvovsky</cp:lastModifiedBy>
  <cp:revision>1</cp:revision>
  <dcterms:created xsi:type="dcterms:W3CDTF">2020-03-13T16:19:00Z</dcterms:created>
  <dcterms:modified xsi:type="dcterms:W3CDTF">2020-03-13T16:21:00Z</dcterms:modified>
</cp:coreProperties>
</file>