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D0A4C" w14:textId="77777777" w:rsidR="00CF5E4A" w:rsidRDefault="00CF5E4A" w:rsidP="00CF5E4A">
      <w:pPr>
        <w:pStyle w:val="11"/>
        <w:spacing w:line="276" w:lineRule="auto"/>
        <w:rPr>
          <w:color w:val="FF0000"/>
        </w:rPr>
      </w:pPr>
      <w:bookmarkStart w:id="0" w:name="_GoBack"/>
      <w:bookmarkEnd w:id="0"/>
      <w:r>
        <w:rPr>
          <w:rFonts w:cs="Times New Roman"/>
        </w:rPr>
        <w:t>П</w:t>
      </w:r>
      <w:r w:rsidRPr="00DB3963">
        <w:rPr>
          <w:rFonts w:cs="Times New Roman"/>
        </w:rPr>
        <w:t>ланируемы</w:t>
      </w:r>
      <w:r>
        <w:rPr>
          <w:rFonts w:cs="Times New Roman"/>
        </w:rPr>
        <w:t>е</w:t>
      </w:r>
      <w:r w:rsidRPr="00DB3963">
        <w:rPr>
          <w:rFonts w:cs="Times New Roman"/>
        </w:rPr>
        <w:t xml:space="preserve"> результат</w:t>
      </w:r>
      <w:r>
        <w:rPr>
          <w:rFonts w:cs="Times New Roman"/>
        </w:rPr>
        <w:t>ы</w:t>
      </w:r>
      <w:r w:rsidRPr="00DB3963">
        <w:rPr>
          <w:rFonts w:cs="Times New Roman"/>
        </w:rPr>
        <w:t xml:space="preserve"> освоения учебного предмета, курса, структурированные по уровням достижения в рамках работ по обновлению содержания учебного предмета «Физика» (7-9 классы)</w:t>
      </w:r>
    </w:p>
    <w:p w14:paraId="4A50F062" w14:textId="77777777" w:rsidR="00CF5E4A" w:rsidRDefault="00CF5E4A" w:rsidP="00CF5E4A">
      <w:pPr>
        <w:pStyle w:val="2"/>
        <w:spacing w:line="276" w:lineRule="auto"/>
      </w:pPr>
    </w:p>
    <w:p w14:paraId="1E22B34D" w14:textId="77777777" w:rsidR="00CF5E4A" w:rsidRPr="00DB3963" w:rsidRDefault="00CF5E4A" w:rsidP="00CF5E4A">
      <w:pPr>
        <w:pStyle w:val="2"/>
        <w:numPr>
          <w:ilvl w:val="0"/>
          <w:numId w:val="1"/>
        </w:numPr>
        <w:spacing w:line="276" w:lineRule="auto"/>
        <w:ind w:hanging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963">
        <w:rPr>
          <w:rFonts w:ascii="Times New Roman" w:hAnsi="Times New Roman" w:cs="Times New Roman"/>
          <w:b/>
          <w:sz w:val="28"/>
          <w:szCs w:val="28"/>
        </w:rPr>
        <w:t>Линия "Пространственно-временное описание физических явлений (процессов)"</w:t>
      </w:r>
    </w:p>
    <w:p w14:paraId="34454054" w14:textId="77777777" w:rsidR="00CF5E4A" w:rsidRPr="00DB3963" w:rsidRDefault="00CF5E4A" w:rsidP="00CF5E4A">
      <w:pPr>
        <w:pStyle w:val="2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C1A88F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963">
        <w:rPr>
          <w:rFonts w:ascii="Times New Roman" w:hAnsi="Times New Roman" w:cs="Times New Roman"/>
          <w:sz w:val="28"/>
          <w:szCs w:val="28"/>
        </w:rPr>
        <w:t>1А.  Владеть средствами анализа и репрезентации пространственно-временных отношений в реальном и виртуальном экспериментах с учетом требований техники безопасности</w:t>
      </w:r>
    </w:p>
    <w:p w14:paraId="236C722F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34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3389"/>
        <w:gridCol w:w="3065"/>
        <w:gridCol w:w="2980"/>
      </w:tblGrid>
      <w:tr w:rsidR="00CF5E4A" w:rsidRPr="00DB3963" w14:paraId="028D1AAF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2652EB2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1</w:t>
            </w:r>
          </w:p>
          <w:p w14:paraId="4EBD304A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AF2679D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2</w:t>
            </w:r>
          </w:p>
          <w:p w14:paraId="507DDEFB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2113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3</w:t>
            </w:r>
          </w:p>
          <w:p w14:paraId="3C6179DE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CF5E4A" w:rsidRPr="00DB3963" w14:paraId="3506DF2E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A4567AA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Проводить экспериментальные исследования зависимости параметров равномерных и периодических процессов от времени, используя инструктивный материал</w:t>
            </w:r>
          </w:p>
          <w:p w14:paraId="53A6D886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2CD6F83" w14:textId="77777777" w:rsidR="00CF5E4A" w:rsidRPr="00DB3963" w:rsidRDefault="00CF5E4A" w:rsidP="00B71ABD">
            <w:pPr>
              <w:pStyle w:val="2"/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Проводить самостоятельные экспериментальные исследования зависимости параметров равноускоренных процессов от времени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BE78" w14:textId="77777777" w:rsidR="00CF5E4A" w:rsidRPr="00DB3963" w:rsidRDefault="00CF5E4A" w:rsidP="00B71ABD">
            <w:pPr>
              <w:pStyle w:val="2"/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Проводить экспериментальные исследования зависимости параметров неравномерных  процессов от времени в индивидуальных и групповых проектах</w:t>
            </w:r>
          </w:p>
        </w:tc>
      </w:tr>
      <w:tr w:rsidR="00CF5E4A" w:rsidRPr="00DB3963" w14:paraId="06012DEC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3ACBC87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Представлять экспериментальные данные и решать экспериментальные задачи с использованием таблицы, графика, формулы (линейные зависимости физической величины от времени)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4C9788E" w14:textId="77777777" w:rsidR="00CF5E4A" w:rsidRPr="00DB3963" w:rsidRDefault="00CF5E4A" w:rsidP="00B71ABD">
            <w:pPr>
              <w:pStyle w:val="2"/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Представлять экспериментальные данные и решать экспериментальные задачи с использованием таблицы, графика, формулы (квадратичные зависимости параметра от времени)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E6E7" w14:textId="77777777" w:rsidR="00CF5E4A" w:rsidRPr="00DB3963" w:rsidRDefault="00CF5E4A" w:rsidP="00B71ABD">
            <w:pPr>
              <w:pStyle w:val="2"/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экспериментальные данные и решать экспериментальные задачи с использованием таблицы, графика, формулы (нелинейные зависимости параметра от времени).  </w:t>
            </w:r>
          </w:p>
        </w:tc>
      </w:tr>
      <w:tr w:rsidR="00CF5E4A" w:rsidRPr="00DB3963" w14:paraId="1DD00DCF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64B6FE7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Демонстрировать оптические явления с использованием готового </w:t>
            </w: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оборудования и инструктивного материала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710E176" w14:textId="77777777" w:rsidR="00CF5E4A" w:rsidRPr="00DB3963" w:rsidRDefault="00CF5E4A" w:rsidP="00B71ABD">
            <w:pPr>
              <w:pStyle w:val="2"/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Проводить экспериментальные исследования </w:t>
            </w: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оптических явлений в границах геометрической оптики и фиксировать результаты исследований в схемах и формулах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3F1C" w14:textId="77777777" w:rsidR="00CF5E4A" w:rsidRPr="00DB3963" w:rsidRDefault="00CF5E4A" w:rsidP="00B71ABD">
            <w:pPr>
              <w:pStyle w:val="2"/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Проводить экспериментальные исследования </w:t>
            </w: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волновых процессов и  фиксировать результаты исследований в схематических рисунках</w:t>
            </w:r>
          </w:p>
        </w:tc>
      </w:tr>
    </w:tbl>
    <w:p w14:paraId="51AE82C2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EDB2E09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963">
        <w:rPr>
          <w:rFonts w:ascii="Times New Roman" w:hAnsi="Times New Roman" w:cs="Times New Roman"/>
          <w:sz w:val="28"/>
          <w:szCs w:val="28"/>
        </w:rPr>
        <w:t>1Б. Владеть средствами анализа и репрезентации пространственно-временных отношений по разным описаниям (в том числе, текстовым)</w:t>
      </w:r>
    </w:p>
    <w:p w14:paraId="2981D5C7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34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3389"/>
        <w:gridCol w:w="3060"/>
        <w:gridCol w:w="2985"/>
      </w:tblGrid>
      <w:tr w:rsidR="00CF5E4A" w:rsidRPr="00DB3963" w14:paraId="435F61C8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4F30A35" w14:textId="77777777" w:rsidR="00CF5E4A" w:rsidRPr="00DB3963" w:rsidRDefault="00CF5E4A" w:rsidP="00B71AB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1</w:t>
            </w:r>
          </w:p>
          <w:p w14:paraId="2ADB8812" w14:textId="77777777" w:rsidR="00CF5E4A" w:rsidRPr="00DB3963" w:rsidRDefault="00CF5E4A" w:rsidP="00B71AB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2FFD4E9" w14:textId="77777777" w:rsidR="00CF5E4A" w:rsidRPr="00DB3963" w:rsidRDefault="00CF5E4A" w:rsidP="00B71AB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2</w:t>
            </w:r>
          </w:p>
          <w:p w14:paraId="6B97B53A" w14:textId="77777777" w:rsidR="00CF5E4A" w:rsidRPr="00DB3963" w:rsidRDefault="00CF5E4A" w:rsidP="00B71AB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4FF5" w14:textId="77777777" w:rsidR="00CF5E4A" w:rsidRPr="00DB3963" w:rsidRDefault="00CF5E4A" w:rsidP="00B71AB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3</w:t>
            </w:r>
          </w:p>
          <w:p w14:paraId="2AD83469" w14:textId="77777777" w:rsidR="00CF5E4A" w:rsidRPr="00DB3963" w:rsidRDefault="00CF5E4A" w:rsidP="00B71AB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CF5E4A" w:rsidRPr="00DB3963" w14:paraId="3B6D3A36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D3713FE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Различать равномерные и</w:t>
            </w:r>
          </w:p>
          <w:p w14:paraId="0506C50E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неравномерные процессы,  оценивать среднюю</w:t>
            </w:r>
          </w:p>
          <w:p w14:paraId="6FC24C07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скорость изменения</w:t>
            </w:r>
          </w:p>
          <w:p w14:paraId="0BEB8D40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физической величины в</w:t>
            </w:r>
          </w:p>
          <w:p w14:paraId="66968885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конкретных условиях (по текстовым и</w:t>
            </w:r>
          </w:p>
          <w:p w14:paraId="38003FF7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графическим описаниям)</w:t>
            </w:r>
          </w:p>
          <w:p w14:paraId="7CA2C4E9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B692B37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Различать равномерные и неравномерные процессы по аналитическим описаниям, оценивать среднюю и мгновенную (истинную) скорости изменения физической величины (по текстовому описанию, по таблице, диаграмме, графику, аналитическому описанию)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872A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Различать пространственную и временную периодичность, выделять гармонические колебания и волны среди других периодических процессов  (по текстовому описанию, по таблице, диаграмме, графику, аналитическому описанию)</w:t>
            </w:r>
          </w:p>
        </w:tc>
      </w:tr>
      <w:tr w:rsidR="00CF5E4A" w:rsidRPr="00DB3963" w14:paraId="794434EB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85F0F4B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Записывать аналитически и представлять графически зависимость параметров равномерных процессов от времени (в том числе, координаты и скорости равномерно движущегося тела)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1DA9CBF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Записывать аналитически и представлять графически зависимость параметров равноускоренных процессов от времени (в том числе, </w:t>
            </w: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координаты, скорости и ускорения равноускоренного  движущегося тела)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FF76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Записывать аналитически и представлять графически зависимость координаты, скорости и ускорения неравномерно  движущегося тела от </w:t>
            </w: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 (движение по окружности, колебательные движения и др.)</w:t>
            </w:r>
          </w:p>
        </w:tc>
      </w:tr>
      <w:tr w:rsidR="00CF5E4A" w:rsidRPr="00DB3963" w14:paraId="753FB4BE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8AF2085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кинематические характеристики по табличному, графическому и аналитическому описанию для равномерного движения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17F5F9E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кинематические характеристики по табличному, графическому и аналитическому описанию для равноускоренного движения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E6F3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Определять кинематические характеристики по табличному, графическому и аналитическому описанию для произвольного неравномерного движения (в том числе, для периодических процессов)</w:t>
            </w:r>
          </w:p>
        </w:tc>
      </w:tr>
    </w:tbl>
    <w:p w14:paraId="2805D8C5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359C37B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963">
        <w:rPr>
          <w:rFonts w:ascii="Times New Roman" w:hAnsi="Times New Roman" w:cs="Times New Roman"/>
          <w:sz w:val="28"/>
          <w:szCs w:val="28"/>
        </w:rPr>
        <w:t>1В. Преобразовывать кинематические характеристики при переходе из одной системы отсчета в другую</w:t>
      </w:r>
    </w:p>
    <w:p w14:paraId="25ACE4DB" w14:textId="77777777" w:rsidR="00CF5E4A" w:rsidRPr="00DB3963" w:rsidRDefault="00CF5E4A" w:rsidP="00CF5E4A">
      <w:pPr>
        <w:pStyle w:val="2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84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3046"/>
        <w:gridCol w:w="3119"/>
        <w:gridCol w:w="3119"/>
      </w:tblGrid>
      <w:tr w:rsidR="00CF5E4A" w:rsidRPr="00DB3963" w14:paraId="11557082" w14:textId="77777777" w:rsidTr="00B71ABD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4D46E9C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1</w:t>
            </w:r>
          </w:p>
          <w:p w14:paraId="14A45AB3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0383A9B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2</w:t>
            </w:r>
          </w:p>
          <w:p w14:paraId="082CFAEB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BC19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3</w:t>
            </w:r>
          </w:p>
          <w:p w14:paraId="3E16F22D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CF5E4A" w:rsidRPr="00DB3963" w14:paraId="237B0D99" w14:textId="77777777" w:rsidTr="00B71ABD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5C9DBA2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Различать скалярные и векторные физические величины, применять к ним адекватные математические операции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BFB965D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Понимать равноправие систем отсчета и уметь выбрать наиболее удобную при решении кинематических задач;</w:t>
            </w:r>
          </w:p>
          <w:p w14:paraId="7DC456AE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выполнять сложение простых движений и разложение сложных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5CCD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Преобразовывать координаты, скорости, ускорения при переходе из одной инерциальной системы отсчета в другую </w:t>
            </w:r>
          </w:p>
        </w:tc>
      </w:tr>
    </w:tbl>
    <w:p w14:paraId="42C57A6D" w14:textId="77777777" w:rsidR="00CF5E4A" w:rsidRPr="00DB3963" w:rsidRDefault="00CF5E4A" w:rsidP="00CF5E4A">
      <w:pPr>
        <w:pStyle w:val="2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F68B41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949066C" w14:textId="77777777" w:rsidR="00CF5E4A" w:rsidRPr="00DB3963" w:rsidRDefault="00CF5E4A" w:rsidP="00CF5E4A">
      <w:pPr>
        <w:pStyle w:val="2"/>
        <w:numPr>
          <w:ilvl w:val="0"/>
          <w:numId w:val="1"/>
        </w:numPr>
        <w:spacing w:line="276" w:lineRule="auto"/>
        <w:ind w:hanging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963">
        <w:rPr>
          <w:rFonts w:ascii="Times New Roman" w:hAnsi="Times New Roman" w:cs="Times New Roman"/>
          <w:b/>
          <w:sz w:val="28"/>
          <w:szCs w:val="28"/>
        </w:rPr>
        <w:t>Линия  "Импульсно-силовое описание физических явлений (процессов)"</w:t>
      </w:r>
    </w:p>
    <w:p w14:paraId="51880D7D" w14:textId="77777777" w:rsidR="00CF5E4A" w:rsidRPr="00DB3963" w:rsidRDefault="00CF5E4A" w:rsidP="00CF5E4A">
      <w:pPr>
        <w:pStyle w:val="2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7A4D59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DF64079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963">
        <w:rPr>
          <w:rFonts w:ascii="Times New Roman" w:hAnsi="Times New Roman" w:cs="Times New Roman"/>
          <w:sz w:val="28"/>
          <w:szCs w:val="28"/>
        </w:rPr>
        <w:lastRenderedPageBreak/>
        <w:t>2А.  Владеть средствами анализа и репрезентации импульсно-силовых отношений в реальном и виртуальном экспериментах с учетом требований техники безопасности</w:t>
      </w:r>
    </w:p>
    <w:p w14:paraId="7B144695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34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3389"/>
        <w:gridCol w:w="3065"/>
        <w:gridCol w:w="2980"/>
      </w:tblGrid>
      <w:tr w:rsidR="00CF5E4A" w:rsidRPr="00DB3963" w14:paraId="0CAAD3E2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3E4C028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1</w:t>
            </w:r>
          </w:p>
          <w:p w14:paraId="09ACAC74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060A386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2</w:t>
            </w:r>
          </w:p>
          <w:p w14:paraId="566E2D29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63CC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3</w:t>
            </w:r>
          </w:p>
          <w:p w14:paraId="0B4C6427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CF5E4A" w:rsidRPr="00DB3963" w14:paraId="664C3278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08F42EC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Проводить прямые и косвенные измерения плотности, массы, веса, силы, момента силы различными способами (в статических и квазистатических условиях)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3070597" w14:textId="77777777" w:rsidR="00CF5E4A" w:rsidRPr="00DB3963" w:rsidRDefault="00CF5E4A" w:rsidP="00B71ABD">
            <w:pPr>
              <w:pStyle w:val="2"/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Проводить прямые и косвенные измерения импульса тела/системы тел и его изменения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51FE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Проводить прямые и косвенные измерения напряженности и сил (в условиях электростатического и гравитационного полей)</w:t>
            </w:r>
          </w:p>
        </w:tc>
      </w:tr>
      <w:tr w:rsidR="00CF5E4A" w:rsidRPr="00DB3963" w14:paraId="5C98B502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4392473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Находить экспериментальным путем равнодействующую, центр тяжести, оценивать устойчивость равновесия тела на основе анализа действующих сил; изменять устойчивость равновесия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F38171B" w14:textId="77777777" w:rsidR="00CF5E4A" w:rsidRPr="00DB3963" w:rsidRDefault="00CF5E4A" w:rsidP="00B71ABD">
            <w:pPr>
              <w:pStyle w:val="2"/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экспериментальным путем равнодействующую силу в конкретных условиях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6403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Находить экспериментальным путем центр масс и предсказывать траекторию его движения в конкретных условиях действующих сил</w:t>
            </w:r>
          </w:p>
        </w:tc>
      </w:tr>
      <w:tr w:rsidR="00CF5E4A" w:rsidRPr="00DB3963" w14:paraId="76D0E9E4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964F979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Преобразовывать силы с использованием простых механизмов, демонстрировать выигрыш/проигрыш в силе, изменять результат действия силы в статических и квазистатических условиях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1C37870" w14:textId="77777777" w:rsidR="00CF5E4A" w:rsidRPr="00DB3963" w:rsidRDefault="00CF5E4A" w:rsidP="00B71ABD">
            <w:pPr>
              <w:pStyle w:val="2"/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Изменять импульс тела/ ускорение путем изменения действующих на тело сил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4698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внешние и внутренние силы по отношению к системе тел, изменять характер движения тел в системе тел через изменение условий </w:t>
            </w:r>
          </w:p>
        </w:tc>
      </w:tr>
      <w:tr w:rsidR="00CF5E4A" w:rsidRPr="00DB3963" w14:paraId="2F9EE8B4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7A9C444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экспериментальные исследования зависимости сил от различных </w:t>
            </w: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параметров, используя инструктивный материал (в статических и квазистатических условиях)</w:t>
            </w:r>
          </w:p>
          <w:p w14:paraId="56DB4908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58D9A10" w14:textId="77777777" w:rsidR="00CF5E4A" w:rsidRPr="00DB3963" w:rsidRDefault="00CF5E4A" w:rsidP="00B71ABD">
            <w:pPr>
              <w:pStyle w:val="2"/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Проводить самостоятельные экспериментальные исследования </w:t>
            </w: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зависимости ускорений и сил от различных параметров в условиях равноускоренного движения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2FB5" w14:textId="77777777" w:rsidR="00CF5E4A" w:rsidRPr="00DB3963" w:rsidRDefault="00CF5E4A" w:rsidP="00B71ABD">
            <w:pPr>
              <w:pStyle w:val="2"/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Проводить экспериментальные исследования зависимости </w:t>
            </w: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ускорений и сил от различных параметров в условиях неравномерного движения в индивидуальных и групповых проектах</w:t>
            </w:r>
          </w:p>
        </w:tc>
      </w:tr>
      <w:tr w:rsidR="00CF5E4A" w:rsidRPr="00DB3963" w14:paraId="375184C9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E5212D6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Представлять экспериментальные данные и решать экспериментальные задачи с использованием таблицы, графика, формулы (линейные зависимости, равномерное движение или покой)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DA98697" w14:textId="77777777" w:rsidR="00CF5E4A" w:rsidRPr="00DB3963" w:rsidRDefault="00CF5E4A" w:rsidP="00B71ABD">
            <w:pPr>
              <w:pStyle w:val="2"/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Представлять экспериментальные данные и решать экспериментальные задачи с использованием таблицы, графика, формулы (квадратичные зависимости, равноускоренное движение)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2998" w14:textId="77777777" w:rsidR="00CF5E4A" w:rsidRPr="00DB3963" w:rsidRDefault="00CF5E4A" w:rsidP="00B71ABD">
            <w:pPr>
              <w:pStyle w:val="2"/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экспериментальные данные и решать экспериментальные задачи с использованием таблицы, графика, формулы (нелинейные зависимости, неравномерное движение).  </w:t>
            </w:r>
          </w:p>
        </w:tc>
      </w:tr>
    </w:tbl>
    <w:p w14:paraId="4D5FE152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253D982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963">
        <w:rPr>
          <w:rFonts w:ascii="Times New Roman" w:hAnsi="Times New Roman" w:cs="Times New Roman"/>
          <w:sz w:val="28"/>
          <w:szCs w:val="28"/>
        </w:rPr>
        <w:t>2Б. Владеть средствами анализа и репрезентации импульсно-силовых отношений по разным описаниям (в том числе, текстовым)</w:t>
      </w:r>
    </w:p>
    <w:p w14:paraId="15CC3E73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34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3389"/>
        <w:gridCol w:w="3060"/>
        <w:gridCol w:w="2985"/>
      </w:tblGrid>
      <w:tr w:rsidR="00CF5E4A" w:rsidRPr="00DB3963" w14:paraId="21E7720B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7847CBF" w14:textId="77777777" w:rsidR="00CF5E4A" w:rsidRPr="00DB3963" w:rsidRDefault="00CF5E4A" w:rsidP="00B71AB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1</w:t>
            </w:r>
          </w:p>
          <w:p w14:paraId="10B2835B" w14:textId="77777777" w:rsidR="00CF5E4A" w:rsidRPr="00DB3963" w:rsidRDefault="00CF5E4A" w:rsidP="00B71AB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B65F6FA" w14:textId="77777777" w:rsidR="00CF5E4A" w:rsidRPr="00DB3963" w:rsidRDefault="00CF5E4A" w:rsidP="00B71AB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2</w:t>
            </w:r>
          </w:p>
          <w:p w14:paraId="01C0A227" w14:textId="77777777" w:rsidR="00CF5E4A" w:rsidRPr="00DB3963" w:rsidRDefault="00CF5E4A" w:rsidP="00B71AB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50AA" w14:textId="77777777" w:rsidR="00CF5E4A" w:rsidRPr="00DB3963" w:rsidRDefault="00CF5E4A" w:rsidP="00B71AB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3</w:t>
            </w:r>
          </w:p>
          <w:p w14:paraId="243860D4" w14:textId="77777777" w:rsidR="00CF5E4A" w:rsidRPr="00DB3963" w:rsidRDefault="00CF5E4A" w:rsidP="00B71AB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CF5E4A" w:rsidRPr="00DB3963" w14:paraId="6F1AA884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70EDF58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Различать статические и динамические задачи (по текстовым описаниям и изображениям)</w:t>
            </w:r>
          </w:p>
          <w:p w14:paraId="209B1A86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9553B34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Различать ИСО и НСО (по текстовым описаниям и изображениям)</w:t>
            </w:r>
          </w:p>
          <w:p w14:paraId="55CD2064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088C0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0138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Различать изолированные/ неизолированные (замкнутые/ незамкнутые) системы тел (по текстовым описаниям и изображениям)</w:t>
            </w:r>
          </w:p>
        </w:tc>
      </w:tr>
      <w:tr w:rsidR="00CF5E4A" w:rsidRPr="00DB3963" w14:paraId="0AB588A0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CBFD4B9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Показывать, складывать и раскладывать действующие силы в статике и в условиях </w:t>
            </w: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равномерного движения (на рисунках, схемах, чертежах приборов и механизмов)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650B851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Показывать, складывать и раскладывать действующие силы в условиях </w:t>
            </w: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равноускоренного движения (на рисунках, схемах, чертежах)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BFB0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Показывать, складывать и раскладывать действующие силы в </w:t>
            </w: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неравномерного движения (на рисунках, схемах, чертежах)</w:t>
            </w:r>
          </w:p>
        </w:tc>
      </w:tr>
      <w:tr w:rsidR="00CF5E4A" w:rsidRPr="00DB3963" w14:paraId="1E0B0FE8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14712C0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действующие силы по табличному, графическому и аналитическому описанию для равномерного движения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EA74B88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Определять действующие силы и ускорения по табличному, графическому и аналитическому описанию для равноускоренного движения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7CF2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Определять действующие силы и ускорения по табличному, графическому и аналитическому описанию для неравномерного движения (в том числе, для периодических процессов)</w:t>
            </w:r>
          </w:p>
        </w:tc>
      </w:tr>
      <w:tr w:rsidR="00CF5E4A" w:rsidRPr="00DB3963" w14:paraId="258CCA8C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96DEF68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Описывать конкретные ситуации взаимодействия и движения тела (текстом, таблицей, графиком, формулой) на языке сил и импульсов в условиях равномерного движения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9863521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Описывать конкретные ситуации взаимодействия и движения тела/системы тел (текстом, таблицей, графиком, формулой) на языке сил и импульсов в условиях равноускоренного движения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36B7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Описывать конкретные ситуации взаимодействия и движения тела/ системы тел (текстом, таблицей, графиком, формулой) на языке сил и импульсов в условиях неравномерного движения</w:t>
            </w:r>
          </w:p>
        </w:tc>
      </w:tr>
    </w:tbl>
    <w:p w14:paraId="25431BF3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A9410DF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D57FB73" w14:textId="77777777" w:rsidR="00CF5E4A" w:rsidRPr="00DB3963" w:rsidRDefault="00CF5E4A" w:rsidP="00CF5E4A">
      <w:pPr>
        <w:pStyle w:val="2"/>
        <w:numPr>
          <w:ilvl w:val="0"/>
          <w:numId w:val="1"/>
        </w:numPr>
        <w:spacing w:line="276" w:lineRule="auto"/>
        <w:ind w:hanging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963">
        <w:rPr>
          <w:rFonts w:ascii="Times New Roman" w:hAnsi="Times New Roman" w:cs="Times New Roman"/>
          <w:b/>
          <w:sz w:val="28"/>
          <w:szCs w:val="28"/>
        </w:rPr>
        <w:t>Линия  "Энергетическое описание физических явлений (процессов)"</w:t>
      </w:r>
    </w:p>
    <w:p w14:paraId="73564CB5" w14:textId="77777777" w:rsidR="00CF5E4A" w:rsidRPr="00DB3963" w:rsidRDefault="00CF5E4A" w:rsidP="00CF5E4A">
      <w:pPr>
        <w:pStyle w:val="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9A51A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2CFBF45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963">
        <w:rPr>
          <w:rFonts w:ascii="Times New Roman" w:hAnsi="Times New Roman" w:cs="Times New Roman"/>
          <w:sz w:val="28"/>
          <w:szCs w:val="28"/>
        </w:rPr>
        <w:t>3А.  Владеть средствами анализа и репрезентации энергетических отношений в реальном и виртуальном экспериментах с учетом требований техники безопасности</w:t>
      </w:r>
    </w:p>
    <w:p w14:paraId="56E99853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34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3389"/>
        <w:gridCol w:w="3065"/>
        <w:gridCol w:w="2980"/>
      </w:tblGrid>
      <w:tr w:rsidR="00CF5E4A" w:rsidRPr="00DB3963" w14:paraId="785AC1E6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A859552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Ступень 1</w:t>
            </w:r>
          </w:p>
          <w:p w14:paraId="51BE5D94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F18DB19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2</w:t>
            </w:r>
          </w:p>
          <w:p w14:paraId="479A09E0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AE43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3</w:t>
            </w:r>
          </w:p>
          <w:p w14:paraId="061F4305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CF5E4A" w:rsidRPr="00DB3963" w14:paraId="56E63D62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CCD7F67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Проводить прямые и косвенные измерения температуры, количества теплоты, удельных величин в теплотехнике и электротехнике, мощности, работы силы (простейший случай), КПД установки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29D6D29" w14:textId="77777777" w:rsidR="00CF5E4A" w:rsidRPr="00DB3963" w:rsidRDefault="00CF5E4A" w:rsidP="00B71ABD">
            <w:pPr>
              <w:pStyle w:val="2"/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Проводить прямые и косвенные измерения работы силы, кинетической,  потенциальной и полной механической энергии тела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7018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Проводить прямые и косвенные измерения потенциала и  потенциальной энергии (в условиях гравитационного и электростатического полей)</w:t>
            </w:r>
          </w:p>
        </w:tc>
      </w:tr>
      <w:tr w:rsidR="00CF5E4A" w:rsidRPr="00DB3963" w14:paraId="64EF6ACB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9CDC253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Определять «направление» передачи тепловой энергии в системе тел, качественно оценивать преобразования разных видов энергии (световой, электрической, механической, тепловой)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5A4CF4E" w14:textId="77777777" w:rsidR="00CF5E4A" w:rsidRPr="00DB3963" w:rsidRDefault="00CF5E4A" w:rsidP="00B71ABD">
            <w:pPr>
              <w:pStyle w:val="2"/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Определять «направление» преобразования кинетической и потенциальной энергии, оценивать и изменять устойчивость равновесия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C56A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Определять «направление» передачи энергии с учетом всех видов теплопередачи и преобразований разных видов энергии</w:t>
            </w:r>
          </w:p>
        </w:tc>
      </w:tr>
      <w:tr w:rsidR="00CF5E4A" w:rsidRPr="00DB3963" w14:paraId="2C5BE373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FE0CE2E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экспериментальные исследования зависимости количества теплоты, мощности, работы от различных параметров, используя инструктивный материал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E528BC8" w14:textId="77777777" w:rsidR="00CF5E4A" w:rsidRPr="00DB3963" w:rsidRDefault="00CF5E4A" w:rsidP="00B71ABD">
            <w:pPr>
              <w:pStyle w:val="2"/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Проводить самостоятельные экспериментальные исследования зависимости энергии от различных параметров в условиях равномерного и равноускоренного движений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6607" w14:textId="77777777" w:rsidR="00CF5E4A" w:rsidRPr="00DB3963" w:rsidRDefault="00CF5E4A" w:rsidP="00B71ABD">
            <w:pPr>
              <w:pStyle w:val="2"/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Проводить экспериментальные исследования энергетических преобразований в индивидуальных и групповых проектах</w:t>
            </w:r>
          </w:p>
        </w:tc>
      </w:tr>
      <w:tr w:rsidR="00CF5E4A" w:rsidRPr="00DB3963" w14:paraId="69FC1F76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C318280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экспериментальные данные и решать экспериментальные задачи на энергетические отношения с использованием таблицы, графика, формулы </w:t>
            </w: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(линейные зависимости)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2684C87" w14:textId="77777777" w:rsidR="00CF5E4A" w:rsidRPr="00DB3963" w:rsidRDefault="00CF5E4A" w:rsidP="00B71ABD">
            <w:pPr>
              <w:pStyle w:val="2"/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Представлять экспериментальные данные и решать экспериментальные задачи на энергетические отношения с использованием </w:t>
            </w: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таблицы, графика, формулы (квадратичные зависимости)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C3B1" w14:textId="77777777" w:rsidR="00CF5E4A" w:rsidRPr="00DB3963" w:rsidRDefault="00CF5E4A" w:rsidP="00B71ABD">
            <w:pPr>
              <w:pStyle w:val="2"/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Представлять экспериментальные данные и решать экспериментальные задачи на энергетические отношения с использованием </w:t>
            </w: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таблицы, графика, формулы (нелинейные зависимости).  </w:t>
            </w:r>
          </w:p>
        </w:tc>
      </w:tr>
    </w:tbl>
    <w:p w14:paraId="084FDA9F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A82B6B0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963">
        <w:rPr>
          <w:rFonts w:ascii="Times New Roman" w:hAnsi="Times New Roman" w:cs="Times New Roman"/>
          <w:sz w:val="28"/>
          <w:szCs w:val="28"/>
        </w:rPr>
        <w:t>3Б. Владеть средствами анализа и репрезентации энергетических отношений по разным описаниям (в том числе, текстовым)</w:t>
      </w:r>
    </w:p>
    <w:p w14:paraId="03A76F3C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34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3389"/>
        <w:gridCol w:w="3060"/>
        <w:gridCol w:w="2985"/>
      </w:tblGrid>
      <w:tr w:rsidR="00CF5E4A" w:rsidRPr="00DB3963" w14:paraId="56B786DD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962F67C" w14:textId="77777777" w:rsidR="00CF5E4A" w:rsidRPr="00DB3963" w:rsidRDefault="00CF5E4A" w:rsidP="00B71AB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1</w:t>
            </w:r>
          </w:p>
          <w:p w14:paraId="7496DAE5" w14:textId="77777777" w:rsidR="00CF5E4A" w:rsidRPr="00DB3963" w:rsidRDefault="00CF5E4A" w:rsidP="00B71AB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A5879F4" w14:textId="77777777" w:rsidR="00CF5E4A" w:rsidRPr="00DB3963" w:rsidRDefault="00CF5E4A" w:rsidP="00B71AB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2</w:t>
            </w:r>
          </w:p>
          <w:p w14:paraId="0F4B5BBD" w14:textId="77777777" w:rsidR="00CF5E4A" w:rsidRPr="00DB3963" w:rsidRDefault="00CF5E4A" w:rsidP="00B71AB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09D2" w14:textId="77777777" w:rsidR="00CF5E4A" w:rsidRPr="00DB3963" w:rsidRDefault="00CF5E4A" w:rsidP="00B71AB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3</w:t>
            </w:r>
          </w:p>
          <w:p w14:paraId="1784A4EB" w14:textId="77777777" w:rsidR="00CF5E4A" w:rsidRPr="00DB3963" w:rsidRDefault="00CF5E4A" w:rsidP="00B71AB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CF5E4A" w:rsidRPr="00DB3963" w14:paraId="00BCA6EA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9BDAEAA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Объяснять принцип действия «вечного двигателя» по их текстовым и схематическим описания, находить «конструктивные ошибки»</w:t>
            </w:r>
          </w:p>
          <w:p w14:paraId="5CE29C8D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C9CC388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Различать аддитивные и неаддитивные величины на примере внутренней энергии и температуры с использованием текстовых и других описаний</w:t>
            </w:r>
          </w:p>
          <w:p w14:paraId="25063158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B709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Различать консервативные и диссипативные системы тел по текстовым и другим описаниям</w:t>
            </w:r>
          </w:p>
          <w:p w14:paraId="7F3DCBB4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E4A" w:rsidRPr="00DB3963" w14:paraId="3069BC20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05C0F7C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Оценивать энергетические преобразования по табличному, графическому, аналитическому, текстовому описаниям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6CAF5E5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Объяснять действие тепловых машин, описывать преобразования энергии, оценивать их КПД на основании текстовых и других описаний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1C11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Оценивать энергетический выход ядерных реакций по табличному, графическому, аналитическому, текстовому описаниям</w:t>
            </w:r>
          </w:p>
        </w:tc>
      </w:tr>
      <w:tr w:rsidR="00CF5E4A" w:rsidRPr="00DB3963" w14:paraId="53293D8A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362EC84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Описывать процессы простейших энергетических преобразований (текстом, таблицей, графиком, формулой) с использованием линейных зависимостей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5187C70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Описывать процессы энергетических преобразований (текстом, таблицей, графиком, формулой) с использованием квадратичных зависимостей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B185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Описывать процессы энергетических преобразований (текстом, таблицей, графиком, формулой) с использованием нелинейных зависимостей</w:t>
            </w:r>
          </w:p>
        </w:tc>
      </w:tr>
    </w:tbl>
    <w:p w14:paraId="702ACBA5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4D36417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CB3969B" w14:textId="77777777" w:rsidR="00CF5E4A" w:rsidRPr="00DB3963" w:rsidRDefault="00CF5E4A" w:rsidP="00CF5E4A">
      <w:pPr>
        <w:pStyle w:val="2"/>
        <w:numPr>
          <w:ilvl w:val="0"/>
          <w:numId w:val="1"/>
        </w:numPr>
        <w:spacing w:line="276" w:lineRule="auto"/>
        <w:ind w:hanging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963">
        <w:rPr>
          <w:rFonts w:ascii="Times New Roman" w:hAnsi="Times New Roman" w:cs="Times New Roman"/>
          <w:b/>
          <w:sz w:val="28"/>
          <w:szCs w:val="28"/>
        </w:rPr>
        <w:lastRenderedPageBreak/>
        <w:t>Линия  "Элементы структурной и полевой физики"</w:t>
      </w:r>
    </w:p>
    <w:p w14:paraId="00A58065" w14:textId="77777777" w:rsidR="00CF5E4A" w:rsidRPr="00DB3963" w:rsidRDefault="00CF5E4A" w:rsidP="00CF5E4A">
      <w:pPr>
        <w:pStyle w:val="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3B4C20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963">
        <w:rPr>
          <w:rFonts w:ascii="Times New Roman" w:hAnsi="Times New Roman" w:cs="Times New Roman"/>
          <w:sz w:val="28"/>
          <w:szCs w:val="28"/>
        </w:rPr>
        <w:t>4А.  Владеть средствами анализа и репрезентации структурно-полевых отношений в реальном и виртуальном экспериментах с учетом требований техники безопасности</w:t>
      </w:r>
    </w:p>
    <w:p w14:paraId="45E452A0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34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3389"/>
        <w:gridCol w:w="3065"/>
        <w:gridCol w:w="2980"/>
      </w:tblGrid>
      <w:tr w:rsidR="00CF5E4A" w:rsidRPr="00DB3963" w14:paraId="731315F3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34291C0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1</w:t>
            </w:r>
          </w:p>
          <w:p w14:paraId="0BDE537C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B3582A1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2</w:t>
            </w:r>
          </w:p>
          <w:p w14:paraId="7EE1385F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8548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3</w:t>
            </w:r>
          </w:p>
          <w:p w14:paraId="29D1DCDF" w14:textId="77777777" w:rsidR="00CF5E4A" w:rsidRPr="00DB3963" w:rsidRDefault="00CF5E4A" w:rsidP="00B71ABD">
            <w:pPr>
              <w:pStyle w:val="2"/>
              <w:spacing w:line="276" w:lineRule="auto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CF5E4A" w:rsidRPr="00DB3963" w14:paraId="669F4B3E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E3DFB4C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ADE5B5D" w14:textId="77777777" w:rsidR="00CF5E4A" w:rsidRPr="00DB3963" w:rsidRDefault="00CF5E4A" w:rsidP="00B71ABD">
            <w:pPr>
              <w:pStyle w:val="2"/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Иллюстрировать опытами основные положения молекулярно-кинетической теории строения вещества; демонстрировать агрегатные превращения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E6EF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Иллюстрировать опытами основные положения атомной и ядерной физики, физики элементарных частиц; демонстрировать движение частиц в полях</w:t>
            </w:r>
          </w:p>
        </w:tc>
      </w:tr>
      <w:tr w:rsidR="00CF5E4A" w:rsidRPr="00DB3963" w14:paraId="417AEB33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816836F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2BD011B" w14:textId="77777777" w:rsidR="00CF5E4A" w:rsidRPr="00DB3963" w:rsidRDefault="00CF5E4A" w:rsidP="00B71ABD">
            <w:pPr>
              <w:pStyle w:val="2"/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Проводить экспериментальные исследования, подтверждающие следствия из молекулярно-кинетической теории газа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431A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Проводить экспериментальные исследования, подтверждающие следствия из теории электромагнитного и гравитационного полей</w:t>
            </w:r>
          </w:p>
        </w:tc>
      </w:tr>
      <w:tr w:rsidR="00CF5E4A" w:rsidRPr="00DB3963" w14:paraId="7E252232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39DEA8E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C3C1A0E" w14:textId="77777777" w:rsidR="00CF5E4A" w:rsidRPr="00DB3963" w:rsidRDefault="00CF5E4A" w:rsidP="00B71ABD">
            <w:pPr>
              <w:pStyle w:val="2"/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Проводить прямые и косвенные измерения макропараметров и микропараметров газа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8E70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Проводить прямые и косвенные измерения характеристик частиц и полей</w:t>
            </w:r>
          </w:p>
        </w:tc>
      </w:tr>
    </w:tbl>
    <w:p w14:paraId="719DCB40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D8B5674" w14:textId="77777777" w:rsidR="00CF5E4A" w:rsidRPr="00DB3963" w:rsidRDefault="00CF5E4A" w:rsidP="00CF5E4A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3963">
        <w:rPr>
          <w:rFonts w:ascii="Times New Roman" w:hAnsi="Times New Roman" w:cs="Times New Roman"/>
          <w:sz w:val="28"/>
          <w:szCs w:val="28"/>
        </w:rPr>
        <w:t>4Б. Владеть средствами анализа и репрезентации структурно-полевых отношений по разным описаниям (в том числе, текстовым)</w:t>
      </w:r>
    </w:p>
    <w:tbl>
      <w:tblPr>
        <w:tblW w:w="9434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3389"/>
        <w:gridCol w:w="3060"/>
        <w:gridCol w:w="2985"/>
      </w:tblGrid>
      <w:tr w:rsidR="00CF5E4A" w:rsidRPr="00DB3963" w14:paraId="0C627FD1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58071E2" w14:textId="77777777" w:rsidR="00CF5E4A" w:rsidRPr="00DB3963" w:rsidRDefault="00CF5E4A" w:rsidP="00B71AB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1</w:t>
            </w:r>
          </w:p>
          <w:p w14:paraId="5B9DF1D2" w14:textId="77777777" w:rsidR="00CF5E4A" w:rsidRPr="00DB3963" w:rsidRDefault="00CF5E4A" w:rsidP="00B71AB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552F5E8" w14:textId="77777777" w:rsidR="00CF5E4A" w:rsidRPr="00DB3963" w:rsidRDefault="00CF5E4A" w:rsidP="00B71AB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2</w:t>
            </w:r>
          </w:p>
          <w:p w14:paraId="6AB09F58" w14:textId="77777777" w:rsidR="00CF5E4A" w:rsidRPr="00DB3963" w:rsidRDefault="00CF5E4A" w:rsidP="00B71AB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D98C" w14:textId="77777777" w:rsidR="00CF5E4A" w:rsidRPr="00DB3963" w:rsidRDefault="00CF5E4A" w:rsidP="00B71AB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Ступень 3</w:t>
            </w:r>
          </w:p>
          <w:p w14:paraId="1DEF9CE3" w14:textId="77777777" w:rsidR="00CF5E4A" w:rsidRPr="00DB3963" w:rsidRDefault="00CF5E4A" w:rsidP="00B71AB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CF5E4A" w:rsidRPr="00DB3963" w14:paraId="0336D2B9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9CE361D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6FED16D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разные способы описания </w:t>
            </w: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(текстовое, табличное, графическое, аналитическое), рассчитывать параметры движения частиц под действием постоянных сил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02BC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Используя разные способы описания </w:t>
            </w:r>
            <w:r w:rsidRPr="00DB3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(текстовое, табличное, графическое, аналитическое), определять параметры механических и электромагнитных колебаний и волн</w:t>
            </w:r>
          </w:p>
        </w:tc>
      </w:tr>
      <w:tr w:rsidR="00CF5E4A" w:rsidRPr="00DB3963" w14:paraId="14785C15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93EB050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4FED43E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Связывать тепловые, электрические, магнитные свойства тел с характеристиками частиц (молекул, атомов, электронов и пр.), опираясь на текстовую и графическую информацию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1D92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Строить картины силовых линий и эквипотенциальных поверхностей по текстовым описаниям и рисункам источников;  показывать силы, действующие на движущиеся в полях частицы</w:t>
            </w:r>
          </w:p>
        </w:tc>
      </w:tr>
      <w:tr w:rsidR="00CF5E4A" w:rsidRPr="00DB3963" w14:paraId="1B62FC94" w14:textId="77777777" w:rsidTr="00B71ABD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87156A3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F159037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Рассчитывать параметры электрических цепей по текстовым, схематическим, графическим, аналитическим данным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887D" w14:textId="77777777" w:rsidR="00CF5E4A" w:rsidRPr="00DB3963" w:rsidRDefault="00CF5E4A" w:rsidP="00B71ABD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963">
              <w:rPr>
                <w:rFonts w:ascii="Times New Roman" w:hAnsi="Times New Roman" w:cs="Times New Roman"/>
                <w:sz w:val="28"/>
                <w:szCs w:val="28"/>
              </w:rPr>
              <w:t>Рассчитывать параметры колебательно-волновых процессов по текстовым, схематическим, графическим, аналитическим данным</w:t>
            </w:r>
          </w:p>
        </w:tc>
      </w:tr>
    </w:tbl>
    <w:p w14:paraId="3F807316" w14:textId="77777777" w:rsidR="00CF5E4A" w:rsidRDefault="00CF5E4A" w:rsidP="00CF5E4A">
      <w:pPr>
        <w:pStyle w:val="2"/>
        <w:spacing w:line="276" w:lineRule="auto"/>
      </w:pPr>
    </w:p>
    <w:p w14:paraId="3DCBEB1C" w14:textId="77777777" w:rsidR="00CF5E4A" w:rsidRDefault="00CF5E4A" w:rsidP="00CF5E4A">
      <w:pPr>
        <w:spacing w:line="276" w:lineRule="auto"/>
      </w:pPr>
    </w:p>
    <w:p w14:paraId="53075C06" w14:textId="77777777" w:rsidR="00480851" w:rsidRDefault="00480851"/>
    <w:sectPr w:rsidR="0048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6557A"/>
    <w:multiLevelType w:val="multilevel"/>
    <w:tmpl w:val="01DE18F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4A"/>
    <w:rsid w:val="00480851"/>
    <w:rsid w:val="00733FBA"/>
    <w:rsid w:val="00C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0F19"/>
  <w15:chartTrackingRefBased/>
  <w15:docId w15:val="{B4F2CDA1-65CC-4F97-BAE7-F198095A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E4A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E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ФЦПРО Заголовок 1"/>
    <w:basedOn w:val="1"/>
    <w:link w:val="12"/>
    <w:qFormat/>
    <w:rsid w:val="00CF5E4A"/>
    <w:pPr>
      <w:spacing w:before="480" w:after="120"/>
      <w:contextualSpacing/>
    </w:pPr>
    <w:rPr>
      <w:rFonts w:ascii="Times New Roman" w:eastAsia="Calibri" w:hAnsi="Times New Roman" w:cs="Calibri"/>
      <w:b/>
      <w:color w:val="000000"/>
      <w:sz w:val="28"/>
      <w:szCs w:val="48"/>
    </w:rPr>
  </w:style>
  <w:style w:type="character" w:customStyle="1" w:styleId="12">
    <w:name w:val="ФЦПРО Заголовок 1 Знак"/>
    <w:basedOn w:val="10"/>
    <w:link w:val="11"/>
    <w:rsid w:val="00CF5E4A"/>
    <w:rPr>
      <w:rFonts w:ascii="Times New Roman" w:eastAsia="Calibri" w:hAnsi="Times New Roman" w:cs="Calibri"/>
      <w:b/>
      <w:color w:val="000000"/>
      <w:sz w:val="28"/>
      <w:szCs w:val="48"/>
      <w:lang w:eastAsia="ru-RU"/>
    </w:rPr>
  </w:style>
  <w:style w:type="paragraph" w:customStyle="1" w:styleId="2">
    <w:name w:val="Обычный2"/>
    <w:rsid w:val="00CF5E4A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5E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2013</Words>
  <Characters>11475</Characters>
  <Application>Microsoft Macintosh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Mac user</cp:lastModifiedBy>
  <cp:revision>2</cp:revision>
  <dcterms:created xsi:type="dcterms:W3CDTF">2017-08-28T20:15:00Z</dcterms:created>
  <dcterms:modified xsi:type="dcterms:W3CDTF">2017-08-28T20:15:00Z</dcterms:modified>
</cp:coreProperties>
</file>