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04" w:rsidRDefault="00256D04" w:rsidP="00256D04">
      <w:pPr>
        <w:ind w:left="720"/>
        <w:jc w:val="center"/>
      </w:pPr>
      <w:r>
        <w:t>Работа с текстом</w:t>
      </w:r>
      <w:bookmarkStart w:id="0" w:name="_GoBack"/>
      <w:bookmarkEnd w:id="0"/>
    </w:p>
    <w:p w:rsidR="00256D04" w:rsidRDefault="00256D04" w:rsidP="00256D04">
      <w:pPr>
        <w:ind w:left="720"/>
        <w:jc w:val="center"/>
      </w:pPr>
      <w:r>
        <w:t>Слезы млечного дерева.</w:t>
      </w:r>
    </w:p>
    <w:p w:rsidR="00000000" w:rsidRPr="00256D04" w:rsidRDefault="00256D04" w:rsidP="00256D04">
      <w:pPr>
        <w:ind w:left="720"/>
      </w:pPr>
      <w:r>
        <w:t xml:space="preserve">     </w:t>
      </w:r>
      <w:r w:rsidRPr="00256D04">
        <w:t xml:space="preserve">Во время второго путешествия </w:t>
      </w:r>
      <w:proofErr w:type="spellStart"/>
      <w:r w:rsidRPr="00256D04">
        <w:t>Х.Колумба</w:t>
      </w:r>
      <w:proofErr w:type="spellEnd"/>
      <w:r w:rsidRPr="00256D04">
        <w:t xml:space="preserve"> (1493—1496 гг.) участники экспедиции увидели на </w:t>
      </w:r>
      <w:proofErr w:type="spellStart"/>
      <w:r w:rsidRPr="00256D04">
        <w:t>о</w:t>
      </w:r>
      <w:proofErr w:type="gramStart"/>
      <w:r w:rsidRPr="00256D04">
        <w:t>.Г</w:t>
      </w:r>
      <w:proofErr w:type="gramEnd"/>
      <w:r w:rsidRPr="00256D04">
        <w:t>аити</w:t>
      </w:r>
      <w:proofErr w:type="spellEnd"/>
      <w:r w:rsidRPr="00256D04">
        <w:t xml:space="preserve"> игру туземцев в мяч. Это были необыкновенные мячи: от удара они высоко подпрыгивали. Так европейцы познакомились с «эластичной смолой» - </w:t>
      </w:r>
      <w:r w:rsidRPr="00256D04">
        <w:rPr>
          <w:i/>
          <w:iCs/>
        </w:rPr>
        <w:t>каучуком.</w:t>
      </w:r>
      <w:r w:rsidRPr="00256D04">
        <w:t xml:space="preserve"> Местные жители обмазывали млечным соком лодки и корзины, чтобы те не пропускали воду, пропитывали одежду. </w:t>
      </w:r>
    </w:p>
    <w:p w:rsidR="00000000" w:rsidRPr="00256D04" w:rsidRDefault="00256D04" w:rsidP="00256D04">
      <w:pPr>
        <w:ind w:left="720"/>
      </w:pPr>
      <w:r>
        <w:t xml:space="preserve">     </w:t>
      </w:r>
      <w:r w:rsidRPr="00256D04">
        <w:t xml:space="preserve">Лишь через 200 лет французская экспедиция в своем отчете описала каучуконосное дерево </w:t>
      </w:r>
      <w:proofErr w:type="spellStart"/>
      <w:r w:rsidRPr="00256D04">
        <w:rPr>
          <w:i/>
          <w:iCs/>
        </w:rPr>
        <w:t>гевейю</w:t>
      </w:r>
      <w:proofErr w:type="spellEnd"/>
      <w:r w:rsidRPr="00256D04">
        <w:rPr>
          <w:i/>
          <w:iCs/>
        </w:rPr>
        <w:t>.</w:t>
      </w:r>
      <w:r w:rsidRPr="00256D04">
        <w:t xml:space="preserve"> Путешественники, возвратившиеся в Европу, рассказали много любопытного о белой вязкой жидкости, вытекающей при надрезе </w:t>
      </w:r>
      <w:r w:rsidRPr="00256D04">
        <w:t>дерева, постепенно затвердевающей и принимающей на воздухе темный цвет.</w:t>
      </w:r>
    </w:p>
    <w:p w:rsidR="00000000" w:rsidRPr="00256D04" w:rsidRDefault="00256D04" w:rsidP="00256D04">
      <w:pPr>
        <w:ind w:left="720"/>
      </w:pPr>
      <w:r>
        <w:t xml:space="preserve">    </w:t>
      </w:r>
      <w:r w:rsidRPr="00256D04">
        <w:t xml:space="preserve">Так, знаменитый английский химик </w:t>
      </w:r>
      <w:proofErr w:type="spellStart"/>
      <w:r w:rsidRPr="00256D04">
        <w:t>Д.Пристли</w:t>
      </w:r>
      <w:proofErr w:type="spellEnd"/>
      <w:r w:rsidRPr="00256D04">
        <w:t xml:space="preserve"> обнаружил, что каучук хорошо стирает написанное карандашом. Шотландец </w:t>
      </w:r>
      <w:proofErr w:type="spellStart"/>
      <w:r w:rsidRPr="00256D04">
        <w:t>Ч.Мак</w:t>
      </w:r>
      <w:proofErr w:type="spellEnd"/>
      <w:r w:rsidRPr="00256D04">
        <w:t>–</w:t>
      </w:r>
      <w:proofErr w:type="spellStart"/>
      <w:r w:rsidRPr="00256D04">
        <w:t>И</w:t>
      </w:r>
      <w:r w:rsidRPr="00256D04">
        <w:t>нтош</w:t>
      </w:r>
      <w:proofErr w:type="spellEnd"/>
      <w:r w:rsidRPr="00256D04">
        <w:t xml:space="preserve"> заметил, что ткань, пропитанная раствором каучука и масла и высушенная, становится непромокаемой. Мак-</w:t>
      </w:r>
      <w:proofErr w:type="spellStart"/>
      <w:r w:rsidRPr="00256D04">
        <w:t>Интош</w:t>
      </w:r>
      <w:proofErr w:type="spellEnd"/>
      <w:r w:rsidRPr="00256D04">
        <w:t xml:space="preserve"> организовал производство непромокаемой ткани и наладил пошив из нее дождевых плащей – «макинтошей». </w:t>
      </w:r>
    </w:p>
    <w:p w:rsidR="00000000" w:rsidRPr="00256D04" w:rsidRDefault="00256D04" w:rsidP="00256D04">
      <w:pPr>
        <w:ind w:left="720"/>
      </w:pPr>
      <w:r>
        <w:t xml:space="preserve">    </w:t>
      </w:r>
      <w:r w:rsidRPr="00256D04">
        <w:t xml:space="preserve">В 19 веке сначала в Англии, а в 1832г. в Петербурге началось производство каучуковых галош. </w:t>
      </w:r>
      <w:r w:rsidRPr="00256D04">
        <w:tab/>
        <w:t>Но… эти полезные изделия обладали неприятными свойствами: на морозе становились твердыми и ломкими, а в жару плавились. Над задачей устранени</w:t>
      </w:r>
      <w:r w:rsidRPr="00256D04">
        <w:t>я этих свойств химики ломали голову долгие годы.</w:t>
      </w:r>
    </w:p>
    <w:p w:rsidR="00000000" w:rsidRDefault="00256D04" w:rsidP="00256D04">
      <w:pPr>
        <w:ind w:left="720"/>
      </w:pPr>
      <w:r>
        <w:t xml:space="preserve">     </w:t>
      </w:r>
      <w:r w:rsidRPr="00256D04">
        <w:t>Оказалось, что добавка серы значительно улучшала свойства каучука, а новое вещество названо резиной (от лат.</w:t>
      </w:r>
      <w:proofErr w:type="spellStart"/>
      <w:r w:rsidRPr="00256D04">
        <w:rPr>
          <w:i/>
          <w:iCs/>
          <w:lang w:val="en-US"/>
        </w:rPr>
        <w:t>resina</w:t>
      </w:r>
      <w:proofErr w:type="spellEnd"/>
      <w:r w:rsidRPr="00256D04">
        <w:rPr>
          <w:i/>
          <w:iCs/>
        </w:rPr>
        <w:t xml:space="preserve"> – смола</w:t>
      </w:r>
      <w:r w:rsidRPr="00256D04">
        <w:t>). После этих открытий потребность в каучуке резко возросла. Без резины стало</w:t>
      </w:r>
      <w:r w:rsidRPr="00256D04">
        <w:t xml:space="preserve"> невозможно развитие автомобильной промышленности. Тяжелый и изнурительный труд индейцев </w:t>
      </w:r>
      <w:proofErr w:type="spellStart"/>
      <w:r w:rsidRPr="00256D04">
        <w:t>каучеро</w:t>
      </w:r>
      <w:proofErr w:type="spellEnd"/>
      <w:r w:rsidRPr="00256D04">
        <w:t xml:space="preserve"> – сборщиков каучука описаны в романе колумбийского писателя </w:t>
      </w:r>
      <w:proofErr w:type="spellStart"/>
      <w:r w:rsidRPr="00256D04">
        <w:t>Х.Риверы</w:t>
      </w:r>
      <w:proofErr w:type="spellEnd"/>
      <w:r w:rsidRPr="00256D04">
        <w:t xml:space="preserve"> «Пучина».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>1.</w:t>
      </w:r>
      <w:r w:rsidRPr="00256D04">
        <w:rPr>
          <w:i/>
          <w:iCs/>
        </w:rPr>
        <w:t xml:space="preserve"> Знание.</w:t>
      </w:r>
      <w:r w:rsidRPr="00256D04">
        <w:t> Прочитайте текст параграфа о природном каучуке, приведите формулу природного каучука.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 xml:space="preserve">2. </w:t>
      </w:r>
      <w:r w:rsidRPr="00256D04">
        <w:rPr>
          <w:i/>
          <w:iCs/>
        </w:rPr>
        <w:t>Понимание</w:t>
      </w:r>
      <w:r w:rsidRPr="00256D04">
        <w:t>. Дайте определение процессу «улучшения» свой</w:t>
      </w:r>
      <w:proofErr w:type="gramStart"/>
      <w:r w:rsidRPr="00256D04">
        <w:t>ств пр</w:t>
      </w:r>
      <w:proofErr w:type="gramEnd"/>
      <w:r w:rsidRPr="00256D04">
        <w:t>иродного каучука.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 xml:space="preserve">3. </w:t>
      </w:r>
      <w:r w:rsidRPr="00256D04">
        <w:rPr>
          <w:i/>
          <w:iCs/>
        </w:rPr>
        <w:t>Применение.</w:t>
      </w:r>
      <w:r w:rsidRPr="00256D04">
        <w:t>  Докажите, что каучук является высокомолекулярным соединением, то есть состо</w:t>
      </w:r>
      <w:r w:rsidRPr="00256D04">
        <w:t xml:space="preserve">ит из обычных, хотя и гигантских молекул, атомы в которых связаны ковалентными связями. 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>4.</w:t>
      </w:r>
      <w:r w:rsidRPr="00256D04">
        <w:rPr>
          <w:i/>
          <w:iCs/>
        </w:rPr>
        <w:t xml:space="preserve"> Анализ</w:t>
      </w:r>
      <w:r w:rsidRPr="00256D04">
        <w:t>.  Напишите формулу вещества, являющегося мономером а) природного, б) бутадиенового, в) стирольного каучука.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 xml:space="preserve">5. </w:t>
      </w:r>
      <w:r w:rsidRPr="00256D04">
        <w:rPr>
          <w:i/>
          <w:iCs/>
        </w:rPr>
        <w:t>Синтез</w:t>
      </w:r>
      <w:r w:rsidRPr="00256D04">
        <w:t xml:space="preserve">. Прочитайте в параграфе о методе </w:t>
      </w:r>
      <w:proofErr w:type="spellStart"/>
      <w:r w:rsidRPr="00256D04">
        <w:t>С.В.Лебедева</w:t>
      </w:r>
      <w:proofErr w:type="spellEnd"/>
      <w:r w:rsidRPr="00256D04">
        <w:t>. Напишите соответствующее уравнение реакции.</w:t>
      </w:r>
    </w:p>
    <w:p w:rsidR="00000000" w:rsidRPr="00256D04" w:rsidRDefault="00256D04" w:rsidP="00256D04">
      <w:pPr>
        <w:numPr>
          <w:ilvl w:val="0"/>
          <w:numId w:val="3"/>
        </w:numPr>
      </w:pPr>
      <w:r w:rsidRPr="00256D04">
        <w:t xml:space="preserve">6. </w:t>
      </w:r>
      <w:r w:rsidRPr="00256D04">
        <w:rPr>
          <w:i/>
          <w:iCs/>
        </w:rPr>
        <w:t>Оценка.</w:t>
      </w:r>
      <w:r w:rsidRPr="00256D04">
        <w:t xml:space="preserve"> Оцените значимость открытия синтетического каучука для современной жизни. Найдите информацию из различных источников об</w:t>
      </w:r>
      <w:r w:rsidRPr="00256D04">
        <w:t xml:space="preserve"> объемах промышленного производства каучука. </w:t>
      </w:r>
    </w:p>
    <w:p w:rsidR="00256D04" w:rsidRPr="00256D04" w:rsidRDefault="00256D04" w:rsidP="00256D04">
      <w:pPr>
        <w:ind w:left="720"/>
      </w:pPr>
    </w:p>
    <w:p w:rsidR="00E7243C" w:rsidRDefault="00E7243C"/>
    <w:sectPr w:rsidR="00E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9E0"/>
    <w:multiLevelType w:val="hybridMultilevel"/>
    <w:tmpl w:val="32E02A68"/>
    <w:lvl w:ilvl="0" w:tplc="4484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CB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E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E5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E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0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8F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6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0512F9"/>
    <w:multiLevelType w:val="hybridMultilevel"/>
    <w:tmpl w:val="3300E898"/>
    <w:lvl w:ilvl="0" w:tplc="96E8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8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6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60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C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E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4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2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C254DC"/>
    <w:multiLevelType w:val="hybridMultilevel"/>
    <w:tmpl w:val="7CAE960E"/>
    <w:lvl w:ilvl="0" w:tplc="294A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C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A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E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4D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C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28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6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E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4"/>
    <w:rsid w:val="00256D04"/>
    <w:rsid w:val="007D7EB4"/>
    <w:rsid w:val="00E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2017-04-20T09:08:00Z</dcterms:created>
  <dcterms:modified xsi:type="dcterms:W3CDTF">2017-04-20T09:11:00Z</dcterms:modified>
</cp:coreProperties>
</file>