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32" w:rsidRPr="001974D2" w:rsidRDefault="006469CD" w:rsidP="001974D2">
      <w:pPr>
        <w:spacing w:after="0"/>
        <w:jc w:val="center"/>
        <w:rPr>
          <w:b/>
          <w:color w:val="FF0000"/>
          <w:sz w:val="36"/>
          <w:szCs w:val="28"/>
        </w:rPr>
      </w:pPr>
      <w:r w:rsidRPr="001974D2">
        <w:rPr>
          <w:b/>
          <w:color w:val="FF0000"/>
          <w:sz w:val="36"/>
          <w:szCs w:val="28"/>
        </w:rPr>
        <w:t>Программа</w:t>
      </w:r>
    </w:p>
    <w:p w:rsidR="001974D2" w:rsidRDefault="007376B7" w:rsidP="001974D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2-й </w:t>
      </w:r>
      <w:r w:rsidR="00291C32" w:rsidRPr="00291C32">
        <w:rPr>
          <w:sz w:val="28"/>
          <w:szCs w:val="28"/>
        </w:rPr>
        <w:t>Международной научно-практической конференции</w:t>
      </w:r>
    </w:p>
    <w:p w:rsidR="007376B7" w:rsidRDefault="00291C32" w:rsidP="001974D2">
      <w:pPr>
        <w:spacing w:after="0"/>
        <w:jc w:val="center"/>
        <w:rPr>
          <w:b/>
          <w:color w:val="365F91" w:themeColor="accent1" w:themeShade="BF"/>
          <w:sz w:val="28"/>
          <w:szCs w:val="28"/>
        </w:rPr>
      </w:pPr>
      <w:r w:rsidRPr="001974D2">
        <w:rPr>
          <w:b/>
          <w:color w:val="365F91" w:themeColor="accent1" w:themeShade="BF"/>
          <w:sz w:val="28"/>
          <w:szCs w:val="28"/>
        </w:rPr>
        <w:t>«Сотворчество в образовании, управлении и бизнесе»</w:t>
      </w:r>
      <w:r w:rsidR="001974D2">
        <w:rPr>
          <w:b/>
          <w:color w:val="365F91" w:themeColor="accent1" w:themeShade="BF"/>
          <w:sz w:val="28"/>
          <w:szCs w:val="28"/>
        </w:rPr>
        <w:t xml:space="preserve"> </w:t>
      </w:r>
    </w:p>
    <w:p w:rsidR="00FF2514" w:rsidRPr="001974D2" w:rsidRDefault="00291C32" w:rsidP="001974D2">
      <w:pPr>
        <w:spacing w:after="0"/>
        <w:jc w:val="center"/>
        <w:rPr>
          <w:sz w:val="28"/>
          <w:szCs w:val="28"/>
        </w:rPr>
      </w:pPr>
      <w:r w:rsidRPr="001974D2">
        <w:rPr>
          <w:sz w:val="28"/>
          <w:szCs w:val="28"/>
        </w:rPr>
        <w:t>2</w:t>
      </w:r>
      <w:r w:rsidR="007376B7">
        <w:rPr>
          <w:sz w:val="28"/>
          <w:szCs w:val="28"/>
        </w:rPr>
        <w:t>5</w:t>
      </w:r>
      <w:r w:rsidRPr="001974D2">
        <w:rPr>
          <w:sz w:val="28"/>
          <w:szCs w:val="28"/>
        </w:rPr>
        <w:t>-2</w:t>
      </w:r>
      <w:r w:rsidR="007376B7">
        <w:rPr>
          <w:sz w:val="28"/>
          <w:szCs w:val="28"/>
        </w:rPr>
        <w:t>6</w:t>
      </w:r>
      <w:r w:rsidRPr="001974D2">
        <w:rPr>
          <w:sz w:val="28"/>
          <w:szCs w:val="28"/>
        </w:rPr>
        <w:t xml:space="preserve"> апреля 201</w:t>
      </w:r>
      <w:r w:rsidR="007376B7">
        <w:rPr>
          <w:sz w:val="28"/>
          <w:szCs w:val="28"/>
        </w:rPr>
        <w:t>6</w:t>
      </w:r>
      <w:r w:rsidRPr="001974D2">
        <w:rPr>
          <w:sz w:val="28"/>
          <w:szCs w:val="28"/>
        </w:rPr>
        <w:t xml:space="preserve"> года</w:t>
      </w:r>
    </w:p>
    <w:p w:rsidR="006469CD" w:rsidRPr="006124C3" w:rsidRDefault="00291C32" w:rsidP="001974D2">
      <w:pPr>
        <w:spacing w:after="0"/>
        <w:rPr>
          <w:b/>
          <w:i/>
          <w:color w:val="FF0000"/>
          <w:sz w:val="32"/>
        </w:rPr>
      </w:pPr>
      <w:r w:rsidRPr="006124C3">
        <w:rPr>
          <w:b/>
          <w:i/>
          <w:color w:val="FF0000"/>
          <w:sz w:val="32"/>
        </w:rPr>
        <w:t>2</w:t>
      </w:r>
      <w:r w:rsidR="007376B7" w:rsidRPr="006124C3">
        <w:rPr>
          <w:b/>
          <w:i/>
          <w:color w:val="FF0000"/>
          <w:sz w:val="32"/>
        </w:rPr>
        <w:t>5</w:t>
      </w:r>
      <w:r w:rsidRPr="006124C3">
        <w:rPr>
          <w:b/>
          <w:i/>
          <w:color w:val="FF0000"/>
          <w:sz w:val="32"/>
        </w:rPr>
        <w:t>.04.201</w:t>
      </w:r>
      <w:r w:rsidR="007376B7" w:rsidRPr="006124C3">
        <w:rPr>
          <w:b/>
          <w:i/>
          <w:color w:val="FF0000"/>
          <w:sz w:val="32"/>
        </w:rPr>
        <w:t>6</w:t>
      </w:r>
    </w:p>
    <w:p w:rsidR="00291C32" w:rsidRPr="001974D2" w:rsidRDefault="007376B7" w:rsidP="00AF4C53">
      <w:pPr>
        <w:spacing w:after="0"/>
        <w:rPr>
          <w:b/>
          <w:color w:val="365F91" w:themeColor="accent1" w:themeShade="BF"/>
          <w:sz w:val="24"/>
        </w:rPr>
      </w:pPr>
      <w:r>
        <w:rPr>
          <w:b/>
          <w:sz w:val="28"/>
        </w:rPr>
        <w:t>10</w:t>
      </w:r>
      <w:r w:rsidR="00291C32" w:rsidRPr="007F1507">
        <w:rPr>
          <w:b/>
          <w:sz w:val="28"/>
        </w:rPr>
        <w:t>.00 – 1</w:t>
      </w:r>
      <w:r>
        <w:rPr>
          <w:b/>
          <w:sz w:val="28"/>
        </w:rPr>
        <w:t>1</w:t>
      </w:r>
      <w:r w:rsidR="00291C32" w:rsidRPr="007F1507">
        <w:rPr>
          <w:b/>
          <w:sz w:val="28"/>
        </w:rPr>
        <w:t xml:space="preserve">.00 </w:t>
      </w:r>
      <w:r w:rsidR="00AF4C53">
        <w:rPr>
          <w:b/>
          <w:sz w:val="28"/>
        </w:rPr>
        <w:t xml:space="preserve"> </w:t>
      </w:r>
      <w:r w:rsidR="00291C32" w:rsidRPr="001974D2">
        <w:rPr>
          <w:b/>
          <w:color w:val="365F91" w:themeColor="accent1" w:themeShade="BF"/>
          <w:sz w:val="24"/>
          <w:u w:val="single"/>
        </w:rPr>
        <w:t>Регистрация</w:t>
      </w:r>
    </w:p>
    <w:p w:rsidR="00AF4C53" w:rsidRPr="009239D8" w:rsidRDefault="00AF4C53">
      <w:pPr>
        <w:rPr>
          <w:b/>
          <w:sz w:val="4"/>
          <w:szCs w:val="4"/>
        </w:rPr>
      </w:pPr>
    </w:p>
    <w:p w:rsidR="005F23B9" w:rsidRPr="007F1507" w:rsidRDefault="00291C32">
      <w:pPr>
        <w:rPr>
          <w:b/>
          <w:sz w:val="28"/>
        </w:rPr>
      </w:pPr>
      <w:r w:rsidRPr="007F1507">
        <w:rPr>
          <w:b/>
          <w:sz w:val="28"/>
        </w:rPr>
        <w:t>1</w:t>
      </w:r>
      <w:r w:rsidR="007376B7">
        <w:rPr>
          <w:b/>
          <w:sz w:val="28"/>
        </w:rPr>
        <w:t>1</w:t>
      </w:r>
      <w:r w:rsidRPr="007F1507">
        <w:rPr>
          <w:b/>
          <w:sz w:val="28"/>
        </w:rPr>
        <w:t>.00</w:t>
      </w:r>
      <w:r w:rsidR="005F23B9" w:rsidRPr="007F1507">
        <w:rPr>
          <w:b/>
          <w:sz w:val="28"/>
        </w:rPr>
        <w:t xml:space="preserve"> – 1</w:t>
      </w:r>
      <w:r w:rsidR="00DA15FC">
        <w:rPr>
          <w:b/>
          <w:sz w:val="28"/>
        </w:rPr>
        <w:t>3</w:t>
      </w:r>
      <w:r w:rsidR="005F23B9" w:rsidRPr="007F1507">
        <w:rPr>
          <w:b/>
          <w:sz w:val="28"/>
        </w:rPr>
        <w:t>.</w:t>
      </w:r>
      <w:r w:rsidR="00DA15FC">
        <w:rPr>
          <w:b/>
          <w:sz w:val="28"/>
        </w:rPr>
        <w:t>0</w:t>
      </w:r>
      <w:r w:rsidR="005F23B9" w:rsidRPr="007F1507">
        <w:rPr>
          <w:b/>
          <w:sz w:val="28"/>
        </w:rPr>
        <w:t>0</w:t>
      </w:r>
    </w:p>
    <w:p w:rsidR="006469CD" w:rsidRDefault="00AA6E80" w:rsidP="00AF4C53">
      <w:pPr>
        <w:spacing w:after="0"/>
        <w:rPr>
          <w:color w:val="365F91" w:themeColor="accent1" w:themeShade="BF"/>
          <w:sz w:val="24"/>
          <w:lang w:val="en-US"/>
        </w:rPr>
      </w:pPr>
      <w:r>
        <w:rPr>
          <w:b/>
          <w:color w:val="365F91" w:themeColor="accent1" w:themeShade="BF"/>
          <w:sz w:val="24"/>
          <w:u w:val="single"/>
        </w:rPr>
        <w:t>Большой п</w:t>
      </w:r>
      <w:r w:rsidR="006469CD" w:rsidRPr="001974D2">
        <w:rPr>
          <w:b/>
          <w:color w:val="365F91" w:themeColor="accent1" w:themeShade="BF"/>
          <w:sz w:val="24"/>
          <w:u w:val="single"/>
        </w:rPr>
        <w:t>лен</w:t>
      </w:r>
      <w:r>
        <w:rPr>
          <w:b/>
          <w:color w:val="365F91" w:themeColor="accent1" w:themeShade="BF"/>
          <w:sz w:val="24"/>
          <w:u w:val="single"/>
        </w:rPr>
        <w:t>ум</w:t>
      </w:r>
      <w:r w:rsidR="00D102F4">
        <w:rPr>
          <w:b/>
          <w:color w:val="365F91" w:themeColor="accent1" w:themeShade="BF"/>
          <w:sz w:val="24"/>
          <w:u w:val="single"/>
        </w:rPr>
        <w:t xml:space="preserve"> </w:t>
      </w:r>
      <w:r w:rsidR="0070550A">
        <w:rPr>
          <w:color w:val="365F91" w:themeColor="accent1" w:themeShade="BF"/>
          <w:sz w:val="24"/>
        </w:rPr>
        <w:t xml:space="preserve">  </w:t>
      </w:r>
    </w:p>
    <w:p w:rsidR="00AF4C53" w:rsidRPr="00C1519A" w:rsidRDefault="00AF4C53" w:rsidP="00AF4C53">
      <w:pPr>
        <w:rPr>
          <w:sz w:val="24"/>
        </w:rPr>
      </w:pPr>
      <w:r w:rsidRPr="00C1519A">
        <w:rPr>
          <w:color w:val="365F91" w:themeColor="accent1" w:themeShade="BF"/>
          <w:sz w:val="24"/>
        </w:rPr>
        <w:t>/</w:t>
      </w:r>
      <w:r>
        <w:rPr>
          <w:color w:val="365F91" w:themeColor="accent1" w:themeShade="BF"/>
          <w:sz w:val="24"/>
        </w:rPr>
        <w:t>актовый зал 2-й этаж</w:t>
      </w:r>
      <w:r w:rsidRPr="00C1519A">
        <w:rPr>
          <w:color w:val="365F91" w:themeColor="accent1" w:themeShade="BF"/>
          <w:sz w:val="24"/>
        </w:rPr>
        <w:t>/</w:t>
      </w:r>
    </w:p>
    <w:p w:rsidR="001974D2" w:rsidRDefault="008B1FFB" w:rsidP="006469CD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Приветственное слово.</w:t>
      </w:r>
    </w:p>
    <w:p w:rsidR="006469CD" w:rsidRPr="001974D2" w:rsidRDefault="006469CD" w:rsidP="001974D2">
      <w:pPr>
        <w:pStyle w:val="a3"/>
        <w:ind w:left="360"/>
        <w:rPr>
          <w:sz w:val="24"/>
        </w:rPr>
      </w:pPr>
      <w:r w:rsidRPr="001974D2">
        <w:rPr>
          <w:b/>
          <w:sz w:val="24"/>
        </w:rPr>
        <w:t>Реморенко  И.М.</w:t>
      </w:r>
      <w:r w:rsidRPr="001974D2">
        <w:rPr>
          <w:sz w:val="24"/>
        </w:rPr>
        <w:t xml:space="preserve"> </w:t>
      </w:r>
      <w:r w:rsidR="00476545" w:rsidRPr="001974D2">
        <w:rPr>
          <w:sz w:val="24"/>
        </w:rPr>
        <w:t>– ректор Г</w:t>
      </w:r>
      <w:r w:rsidR="007376B7">
        <w:rPr>
          <w:sz w:val="24"/>
        </w:rPr>
        <w:t>А</w:t>
      </w:r>
      <w:r w:rsidR="00476545" w:rsidRPr="001974D2">
        <w:rPr>
          <w:sz w:val="24"/>
        </w:rPr>
        <w:t>ОУ ВО МГПУ, кандидат педагогических наук, доцент</w:t>
      </w:r>
      <w:r w:rsidR="00DA15FC" w:rsidRPr="00DA15FC">
        <w:rPr>
          <w:sz w:val="24"/>
        </w:rPr>
        <w:t xml:space="preserve"> </w:t>
      </w:r>
      <w:r w:rsidR="007376B7">
        <w:rPr>
          <w:sz w:val="24"/>
        </w:rPr>
        <w:t>(участие согласуется)</w:t>
      </w:r>
      <w:r w:rsidR="00322EBE">
        <w:rPr>
          <w:sz w:val="24"/>
        </w:rPr>
        <w:t>.</w:t>
      </w:r>
    </w:p>
    <w:p w:rsidR="001974D2" w:rsidRDefault="007376B7" w:rsidP="005E7E63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Горизонты </w:t>
      </w:r>
      <w:proofErr w:type="spellStart"/>
      <w:r>
        <w:rPr>
          <w:sz w:val="24"/>
        </w:rPr>
        <w:t>сотворческих</w:t>
      </w:r>
      <w:proofErr w:type="spellEnd"/>
      <w:r>
        <w:rPr>
          <w:sz w:val="24"/>
        </w:rPr>
        <w:t xml:space="preserve"> технологий</w:t>
      </w:r>
      <w:r w:rsidR="008B1FFB">
        <w:rPr>
          <w:sz w:val="24"/>
        </w:rPr>
        <w:t>.</w:t>
      </w:r>
      <w:r w:rsidR="00476545">
        <w:rPr>
          <w:sz w:val="24"/>
        </w:rPr>
        <w:t xml:space="preserve"> </w:t>
      </w:r>
    </w:p>
    <w:p w:rsidR="005E7E63" w:rsidRDefault="00476545" w:rsidP="001974D2">
      <w:pPr>
        <w:pStyle w:val="a3"/>
        <w:ind w:left="360"/>
        <w:rPr>
          <w:sz w:val="24"/>
        </w:rPr>
      </w:pPr>
      <w:r w:rsidRPr="00D2651B">
        <w:rPr>
          <w:b/>
          <w:sz w:val="24"/>
        </w:rPr>
        <w:t>Степанов С.Ю.</w:t>
      </w:r>
      <w:r>
        <w:rPr>
          <w:sz w:val="24"/>
        </w:rPr>
        <w:t xml:space="preserve"> </w:t>
      </w:r>
      <w:r w:rsidR="00D2651B">
        <w:rPr>
          <w:sz w:val="24"/>
        </w:rPr>
        <w:t>–</w:t>
      </w:r>
      <w:r w:rsidR="007376B7">
        <w:rPr>
          <w:sz w:val="24"/>
        </w:rPr>
        <w:t xml:space="preserve"> </w:t>
      </w:r>
      <w:r w:rsidR="00D2651B">
        <w:rPr>
          <w:sz w:val="24"/>
        </w:rPr>
        <w:t xml:space="preserve">доктор психологических наук, профессор </w:t>
      </w:r>
      <w:r w:rsidR="007376B7">
        <w:rPr>
          <w:sz w:val="24"/>
        </w:rPr>
        <w:t>М</w:t>
      </w:r>
      <w:r w:rsidR="00D2651B">
        <w:rPr>
          <w:sz w:val="24"/>
        </w:rPr>
        <w:t>И</w:t>
      </w:r>
      <w:r w:rsidR="007376B7">
        <w:rPr>
          <w:sz w:val="24"/>
        </w:rPr>
        <w:t>О</w:t>
      </w:r>
      <w:r w:rsidR="00D2651B">
        <w:rPr>
          <w:sz w:val="24"/>
        </w:rPr>
        <w:t>О, действительный чле</w:t>
      </w:r>
      <w:r w:rsidR="00DA15FC">
        <w:rPr>
          <w:sz w:val="24"/>
        </w:rPr>
        <w:t>н Академии социальных технологи</w:t>
      </w:r>
      <w:r w:rsidR="008B1FFB">
        <w:rPr>
          <w:sz w:val="24"/>
        </w:rPr>
        <w:t>й</w:t>
      </w:r>
      <w:r w:rsidR="00DA15FC">
        <w:rPr>
          <w:sz w:val="24"/>
        </w:rPr>
        <w:t>, председатель оргкомитета конференции</w:t>
      </w:r>
      <w:r w:rsidR="007F1507">
        <w:rPr>
          <w:sz w:val="24"/>
        </w:rPr>
        <w:t>.</w:t>
      </w:r>
    </w:p>
    <w:p w:rsidR="00412F25" w:rsidRPr="00C1519A" w:rsidRDefault="00412F25" w:rsidP="00412F25">
      <w:pPr>
        <w:pStyle w:val="a3"/>
        <w:numPr>
          <w:ilvl w:val="0"/>
          <w:numId w:val="1"/>
        </w:numPr>
        <w:rPr>
          <w:sz w:val="24"/>
        </w:rPr>
      </w:pPr>
      <w:proofErr w:type="spellStart"/>
      <w:r w:rsidRPr="00C1519A">
        <w:rPr>
          <w:sz w:val="24"/>
        </w:rPr>
        <w:t>Тьюторская</w:t>
      </w:r>
      <w:proofErr w:type="spellEnd"/>
      <w:r w:rsidR="008B1FFB" w:rsidRPr="00C1519A">
        <w:rPr>
          <w:sz w:val="24"/>
        </w:rPr>
        <w:t xml:space="preserve"> поддержка </w:t>
      </w:r>
      <w:proofErr w:type="spellStart"/>
      <w:r w:rsidR="008B1FFB" w:rsidRPr="00C1519A">
        <w:rPr>
          <w:sz w:val="24"/>
        </w:rPr>
        <w:t>оф-лайн</w:t>
      </w:r>
      <w:proofErr w:type="spellEnd"/>
      <w:r w:rsidR="008B1FFB" w:rsidRPr="00C1519A">
        <w:rPr>
          <w:sz w:val="24"/>
        </w:rPr>
        <w:t xml:space="preserve"> и </w:t>
      </w:r>
      <w:proofErr w:type="spellStart"/>
      <w:r w:rsidR="008B1FFB" w:rsidRPr="00C1519A">
        <w:rPr>
          <w:sz w:val="24"/>
        </w:rPr>
        <w:t>он-лайн</w:t>
      </w:r>
      <w:proofErr w:type="spellEnd"/>
      <w:r w:rsidR="00C1519A">
        <w:rPr>
          <w:sz w:val="24"/>
        </w:rPr>
        <w:t>.</w:t>
      </w:r>
      <w:r w:rsidR="008B1FFB" w:rsidRPr="00C1519A">
        <w:rPr>
          <w:sz w:val="24"/>
        </w:rPr>
        <w:t xml:space="preserve"> </w:t>
      </w:r>
    </w:p>
    <w:p w:rsidR="00412F25" w:rsidRDefault="00412F25" w:rsidP="001974D2">
      <w:pPr>
        <w:pStyle w:val="a3"/>
        <w:ind w:left="360"/>
        <w:rPr>
          <w:sz w:val="24"/>
        </w:rPr>
      </w:pPr>
      <w:r w:rsidRPr="00412F25">
        <w:rPr>
          <w:b/>
          <w:sz w:val="24"/>
        </w:rPr>
        <w:t>К</w:t>
      </w:r>
      <w:r w:rsidR="00144FAF">
        <w:rPr>
          <w:b/>
          <w:sz w:val="24"/>
        </w:rPr>
        <w:t>о</w:t>
      </w:r>
      <w:r w:rsidRPr="00412F25">
        <w:rPr>
          <w:b/>
          <w:sz w:val="24"/>
        </w:rPr>
        <w:t>валева Т.М.</w:t>
      </w:r>
      <w:r>
        <w:t xml:space="preserve"> – </w:t>
      </w:r>
      <w:r w:rsidRPr="00412F25">
        <w:rPr>
          <w:sz w:val="24"/>
        </w:rPr>
        <w:t xml:space="preserve">президент </w:t>
      </w:r>
      <w:proofErr w:type="spellStart"/>
      <w:r w:rsidRPr="00412F25">
        <w:rPr>
          <w:sz w:val="24"/>
        </w:rPr>
        <w:t>Тьюторской</w:t>
      </w:r>
      <w:proofErr w:type="spellEnd"/>
      <w:r w:rsidRPr="00412F25">
        <w:rPr>
          <w:sz w:val="24"/>
        </w:rPr>
        <w:t xml:space="preserve"> ассоциации, заведующая кафедрой индивидуализации и </w:t>
      </w:r>
      <w:proofErr w:type="spellStart"/>
      <w:r w:rsidRPr="00412F25">
        <w:rPr>
          <w:sz w:val="24"/>
        </w:rPr>
        <w:t>тьюторства</w:t>
      </w:r>
      <w:proofErr w:type="spellEnd"/>
      <w:r w:rsidRPr="00412F25">
        <w:rPr>
          <w:sz w:val="24"/>
        </w:rPr>
        <w:t> Московского педагогического государственного университета, доктор педагогических наук, профессор.</w:t>
      </w:r>
    </w:p>
    <w:p w:rsidR="006C53D1" w:rsidRPr="00323A51" w:rsidRDefault="006C53D1" w:rsidP="006C53D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Возможности сотворчества на уроках</w:t>
      </w:r>
      <w:r w:rsidR="00C1519A">
        <w:rPr>
          <w:sz w:val="24"/>
          <w:szCs w:val="24"/>
        </w:rPr>
        <w:t>.</w:t>
      </w:r>
    </w:p>
    <w:p w:rsidR="006C53D1" w:rsidRDefault="006C53D1" w:rsidP="006C53D1">
      <w:pPr>
        <w:pStyle w:val="a3"/>
        <w:ind w:left="360"/>
        <w:rPr>
          <w:sz w:val="24"/>
          <w:szCs w:val="24"/>
        </w:rPr>
      </w:pPr>
      <w:r w:rsidRPr="00323A51">
        <w:rPr>
          <w:sz w:val="24"/>
          <w:szCs w:val="24"/>
        </w:rPr>
        <w:t xml:space="preserve"> </w:t>
      </w:r>
      <w:proofErr w:type="spellStart"/>
      <w:r w:rsidRPr="00323A51">
        <w:rPr>
          <w:b/>
          <w:sz w:val="24"/>
          <w:szCs w:val="24"/>
        </w:rPr>
        <w:t>Оржековский</w:t>
      </w:r>
      <w:proofErr w:type="spellEnd"/>
      <w:r w:rsidRPr="00323A51">
        <w:rPr>
          <w:b/>
          <w:sz w:val="24"/>
          <w:szCs w:val="24"/>
        </w:rPr>
        <w:t xml:space="preserve"> П.А.</w:t>
      </w:r>
      <w:r w:rsidRPr="00323A51">
        <w:rPr>
          <w:sz w:val="24"/>
          <w:szCs w:val="24"/>
        </w:rPr>
        <w:t xml:space="preserve"> – заведующий кафедрой методики преподавания химии МИОО, доктор педагогических наук, профессор.</w:t>
      </w:r>
    </w:p>
    <w:p w:rsidR="00AA6E80" w:rsidRDefault="00AA6E80" w:rsidP="00AA6E80">
      <w:pPr>
        <w:pStyle w:val="a3"/>
        <w:numPr>
          <w:ilvl w:val="0"/>
          <w:numId w:val="1"/>
        </w:numPr>
        <w:rPr>
          <w:sz w:val="24"/>
          <w:szCs w:val="24"/>
        </w:rPr>
      </w:pPr>
      <w:r w:rsidRPr="00AA6E80">
        <w:rPr>
          <w:sz w:val="24"/>
          <w:szCs w:val="24"/>
        </w:rPr>
        <w:t xml:space="preserve">Мотивация участников совместной сетевой деятельности </w:t>
      </w:r>
      <w:r w:rsidR="007E0E16">
        <w:rPr>
          <w:sz w:val="24"/>
          <w:szCs w:val="24"/>
        </w:rPr>
        <w:t xml:space="preserve">(доклад от </w:t>
      </w:r>
      <w:proofErr w:type="spellStart"/>
      <w:r w:rsidR="007E0E16">
        <w:rPr>
          <w:sz w:val="24"/>
          <w:szCs w:val="24"/>
        </w:rPr>
        <w:t>краудсорсинговой</w:t>
      </w:r>
      <w:proofErr w:type="spellEnd"/>
      <w:r w:rsidR="007E0E16">
        <w:rPr>
          <w:sz w:val="24"/>
          <w:szCs w:val="24"/>
        </w:rPr>
        <w:t xml:space="preserve"> компании «</w:t>
      </w:r>
      <w:proofErr w:type="spellStart"/>
      <w:r w:rsidR="007E0E16">
        <w:rPr>
          <w:sz w:val="24"/>
          <w:szCs w:val="24"/>
          <w:lang w:val="en-US"/>
        </w:rPr>
        <w:t>WikiWot</w:t>
      </w:r>
      <w:proofErr w:type="spellEnd"/>
      <w:r w:rsidR="007E0E16">
        <w:rPr>
          <w:sz w:val="24"/>
          <w:szCs w:val="24"/>
        </w:rPr>
        <w:t>»</w:t>
      </w:r>
      <w:r w:rsidR="007E0E16" w:rsidRPr="00AA6E80">
        <w:rPr>
          <w:sz w:val="24"/>
          <w:szCs w:val="24"/>
        </w:rPr>
        <w:t>)</w:t>
      </w:r>
    </w:p>
    <w:p w:rsidR="00AA6E80" w:rsidRPr="00AA6E80" w:rsidRDefault="00AA6E80" w:rsidP="00AA6E80">
      <w:pPr>
        <w:pStyle w:val="a3"/>
        <w:ind w:left="360"/>
        <w:rPr>
          <w:sz w:val="24"/>
          <w:szCs w:val="24"/>
        </w:rPr>
      </w:pPr>
      <w:proofErr w:type="spellStart"/>
      <w:r w:rsidRPr="00AA6E80">
        <w:rPr>
          <w:b/>
          <w:sz w:val="24"/>
          <w:szCs w:val="24"/>
        </w:rPr>
        <w:t>Патаракин</w:t>
      </w:r>
      <w:proofErr w:type="spellEnd"/>
      <w:r w:rsidRPr="00AA6E80">
        <w:rPr>
          <w:sz w:val="24"/>
          <w:szCs w:val="24"/>
        </w:rPr>
        <w:t xml:space="preserve"> </w:t>
      </w:r>
      <w:r w:rsidRPr="00AA6E80">
        <w:rPr>
          <w:b/>
          <w:sz w:val="24"/>
          <w:szCs w:val="24"/>
        </w:rPr>
        <w:t>Е. Д</w:t>
      </w:r>
      <w:r>
        <w:rPr>
          <w:sz w:val="24"/>
          <w:szCs w:val="24"/>
        </w:rPr>
        <w:t xml:space="preserve">. - </w:t>
      </w:r>
      <w:r w:rsidR="007E0E16" w:rsidRPr="007E0E16">
        <w:rPr>
          <w:sz w:val="24"/>
          <w:szCs w:val="24"/>
        </w:rPr>
        <w:t>эксперт в области построения сетевых учебных сообществ</w:t>
      </w:r>
      <w:r w:rsidRPr="00AA6E80">
        <w:rPr>
          <w:sz w:val="24"/>
          <w:szCs w:val="24"/>
        </w:rPr>
        <w:t>,</w:t>
      </w:r>
      <w:r w:rsidR="007E0E16">
        <w:rPr>
          <w:sz w:val="24"/>
          <w:szCs w:val="24"/>
        </w:rPr>
        <w:t xml:space="preserve"> доктор педагогических наук,</w:t>
      </w:r>
      <w:r w:rsidRPr="00AA6E80">
        <w:rPr>
          <w:sz w:val="24"/>
          <w:szCs w:val="24"/>
        </w:rPr>
        <w:t xml:space="preserve"> </w:t>
      </w:r>
      <w:r w:rsidRPr="00AA6E80">
        <w:rPr>
          <w:b/>
          <w:sz w:val="24"/>
          <w:szCs w:val="24"/>
        </w:rPr>
        <w:t>Федоров С.В</w:t>
      </w:r>
      <w:r>
        <w:rPr>
          <w:sz w:val="24"/>
          <w:szCs w:val="24"/>
        </w:rPr>
        <w:t xml:space="preserve">.- </w:t>
      </w:r>
      <w:r w:rsidR="007E0E16">
        <w:rPr>
          <w:sz w:val="24"/>
          <w:szCs w:val="24"/>
        </w:rPr>
        <w:t>старший преподаватель университета «Дубна».</w:t>
      </w:r>
    </w:p>
    <w:p w:rsidR="005F23B9" w:rsidRPr="001974D2" w:rsidRDefault="005F23B9" w:rsidP="005F23B9">
      <w:pPr>
        <w:rPr>
          <w:b/>
          <w:color w:val="FF0000"/>
          <w:sz w:val="24"/>
        </w:rPr>
      </w:pPr>
      <w:r w:rsidRPr="001974D2">
        <w:rPr>
          <w:b/>
          <w:color w:val="FF0000"/>
          <w:sz w:val="24"/>
        </w:rPr>
        <w:t>1</w:t>
      </w:r>
      <w:r w:rsidR="007376B7">
        <w:rPr>
          <w:b/>
          <w:color w:val="FF0000"/>
          <w:sz w:val="24"/>
        </w:rPr>
        <w:t>3</w:t>
      </w:r>
      <w:r w:rsidRPr="001974D2">
        <w:rPr>
          <w:b/>
          <w:color w:val="FF0000"/>
          <w:sz w:val="24"/>
        </w:rPr>
        <w:t>.00</w:t>
      </w:r>
      <w:r w:rsidR="00AA6E80">
        <w:rPr>
          <w:b/>
          <w:color w:val="FF0000"/>
          <w:sz w:val="24"/>
        </w:rPr>
        <w:t xml:space="preserve"> </w:t>
      </w:r>
      <w:r w:rsidR="00AA6E80" w:rsidRPr="001974D2">
        <w:rPr>
          <w:b/>
          <w:color w:val="FF0000"/>
          <w:sz w:val="24"/>
        </w:rPr>
        <w:t>–</w:t>
      </w:r>
      <w:r w:rsidRPr="001974D2">
        <w:rPr>
          <w:b/>
          <w:color w:val="FF0000"/>
          <w:sz w:val="24"/>
        </w:rPr>
        <w:t xml:space="preserve"> </w:t>
      </w:r>
      <w:r w:rsidR="00AA6E80">
        <w:rPr>
          <w:b/>
          <w:color w:val="FF0000"/>
          <w:sz w:val="24"/>
        </w:rPr>
        <w:t xml:space="preserve">13.30 </w:t>
      </w:r>
      <w:r w:rsidRPr="001974D2">
        <w:rPr>
          <w:b/>
          <w:color w:val="FF0000"/>
          <w:sz w:val="24"/>
        </w:rPr>
        <w:t>кофе-брейк</w:t>
      </w:r>
      <w:r w:rsidR="00D102F4">
        <w:rPr>
          <w:b/>
          <w:color w:val="FF0000"/>
          <w:sz w:val="24"/>
        </w:rPr>
        <w:t xml:space="preserve">  </w:t>
      </w:r>
      <w:r w:rsidR="0070550A">
        <w:rPr>
          <w:color w:val="365F91" w:themeColor="accent1" w:themeShade="BF"/>
          <w:sz w:val="24"/>
        </w:rPr>
        <w:t xml:space="preserve"> - </w:t>
      </w:r>
      <w:r w:rsidR="00D102F4">
        <w:rPr>
          <w:b/>
          <w:color w:val="FF0000"/>
          <w:sz w:val="24"/>
        </w:rPr>
        <w:t xml:space="preserve">  </w:t>
      </w:r>
      <w:r w:rsidR="00D102F4" w:rsidRPr="00D102F4">
        <w:rPr>
          <w:color w:val="365F91" w:themeColor="accent1" w:themeShade="BF"/>
          <w:sz w:val="24"/>
        </w:rPr>
        <w:t>столовая 1-й этаж</w:t>
      </w:r>
    </w:p>
    <w:p w:rsidR="005F23B9" w:rsidRPr="007F1507" w:rsidRDefault="005F23B9" w:rsidP="00C93B07">
      <w:pPr>
        <w:spacing w:after="0"/>
        <w:rPr>
          <w:b/>
          <w:sz w:val="28"/>
        </w:rPr>
      </w:pPr>
      <w:r w:rsidRPr="007F1507">
        <w:rPr>
          <w:b/>
          <w:sz w:val="28"/>
        </w:rPr>
        <w:t>1</w:t>
      </w:r>
      <w:r w:rsidR="007376B7">
        <w:rPr>
          <w:b/>
          <w:sz w:val="28"/>
        </w:rPr>
        <w:t>3</w:t>
      </w:r>
      <w:r w:rsidRPr="007F1507">
        <w:rPr>
          <w:b/>
          <w:sz w:val="28"/>
        </w:rPr>
        <w:t>.</w:t>
      </w:r>
      <w:r w:rsidR="00AA6E80">
        <w:rPr>
          <w:b/>
          <w:sz w:val="28"/>
        </w:rPr>
        <w:t>3</w:t>
      </w:r>
      <w:r w:rsidRPr="007F1507">
        <w:rPr>
          <w:b/>
          <w:sz w:val="28"/>
        </w:rPr>
        <w:t>0 – 1</w:t>
      </w:r>
      <w:r w:rsidR="00AA6E80">
        <w:rPr>
          <w:b/>
          <w:sz w:val="28"/>
        </w:rPr>
        <w:t>5</w:t>
      </w:r>
      <w:r w:rsidRPr="007F1507">
        <w:rPr>
          <w:b/>
          <w:sz w:val="28"/>
        </w:rPr>
        <w:t>.</w:t>
      </w:r>
      <w:r w:rsidR="00AA6E80">
        <w:rPr>
          <w:b/>
          <w:sz w:val="28"/>
        </w:rPr>
        <w:t>0</w:t>
      </w:r>
      <w:r w:rsidRPr="007F1507">
        <w:rPr>
          <w:b/>
          <w:sz w:val="28"/>
        </w:rPr>
        <w:t xml:space="preserve">0 </w:t>
      </w:r>
    </w:p>
    <w:p w:rsidR="005F23B9" w:rsidRPr="00C1519A" w:rsidRDefault="00AA6E80" w:rsidP="00C93B07">
      <w:pPr>
        <w:spacing w:after="0"/>
        <w:rPr>
          <w:sz w:val="24"/>
        </w:rPr>
      </w:pPr>
      <w:r>
        <w:rPr>
          <w:b/>
          <w:color w:val="365F91" w:themeColor="accent1" w:themeShade="BF"/>
          <w:sz w:val="24"/>
          <w:u w:val="single"/>
        </w:rPr>
        <w:t>Малый п</w:t>
      </w:r>
      <w:r w:rsidR="005F23B9" w:rsidRPr="001974D2">
        <w:rPr>
          <w:b/>
          <w:color w:val="365F91" w:themeColor="accent1" w:themeShade="BF"/>
          <w:sz w:val="24"/>
          <w:u w:val="single"/>
        </w:rPr>
        <w:t>лен</w:t>
      </w:r>
      <w:r>
        <w:rPr>
          <w:b/>
          <w:color w:val="365F91" w:themeColor="accent1" w:themeShade="BF"/>
          <w:sz w:val="24"/>
          <w:u w:val="single"/>
        </w:rPr>
        <w:t>ум</w:t>
      </w:r>
      <w:r w:rsidR="005F23B9" w:rsidRPr="001974D2">
        <w:rPr>
          <w:b/>
          <w:color w:val="365F91" w:themeColor="accent1" w:themeShade="BF"/>
          <w:sz w:val="24"/>
          <w:u w:val="single"/>
        </w:rPr>
        <w:t xml:space="preserve"> </w:t>
      </w:r>
      <w:r w:rsidR="008B1FFB">
        <w:rPr>
          <w:b/>
          <w:color w:val="365F91" w:themeColor="accent1" w:themeShade="BF"/>
          <w:sz w:val="24"/>
          <w:u w:val="single"/>
        </w:rPr>
        <w:t xml:space="preserve"> </w:t>
      </w:r>
      <w:r w:rsidR="00111F4E" w:rsidRPr="00111F4E">
        <w:rPr>
          <w:b/>
          <w:sz w:val="24"/>
        </w:rPr>
        <w:t>«</w:t>
      </w:r>
      <w:r w:rsidR="00111F4E">
        <w:rPr>
          <w:b/>
          <w:sz w:val="24"/>
        </w:rPr>
        <w:t xml:space="preserve">Проблемы и опыт реализации </w:t>
      </w:r>
      <w:proofErr w:type="spellStart"/>
      <w:r w:rsidR="00111F4E">
        <w:rPr>
          <w:b/>
          <w:sz w:val="24"/>
        </w:rPr>
        <w:t>краудсорсинговых</w:t>
      </w:r>
      <w:proofErr w:type="spellEnd"/>
      <w:r w:rsidR="00111F4E">
        <w:rPr>
          <w:b/>
          <w:sz w:val="24"/>
        </w:rPr>
        <w:t xml:space="preserve"> проектов»</w:t>
      </w:r>
      <w:r w:rsidR="00D102F4">
        <w:rPr>
          <w:b/>
          <w:sz w:val="24"/>
        </w:rPr>
        <w:t xml:space="preserve"> </w:t>
      </w:r>
      <w:r w:rsidR="00C1519A">
        <w:rPr>
          <w:b/>
          <w:sz w:val="24"/>
        </w:rPr>
        <w:t xml:space="preserve">                 </w:t>
      </w:r>
      <w:r w:rsidR="00C1519A" w:rsidRPr="00C1519A">
        <w:rPr>
          <w:color w:val="365F91" w:themeColor="accent1" w:themeShade="BF"/>
          <w:sz w:val="24"/>
        </w:rPr>
        <w:t>/</w:t>
      </w:r>
      <w:r w:rsidR="00D102F4">
        <w:rPr>
          <w:color w:val="365F91" w:themeColor="accent1" w:themeShade="BF"/>
          <w:sz w:val="24"/>
        </w:rPr>
        <w:t>актовый зал 2-й этаж</w:t>
      </w:r>
      <w:r w:rsidR="00C1519A" w:rsidRPr="00C1519A">
        <w:rPr>
          <w:color w:val="365F91" w:themeColor="accent1" w:themeShade="BF"/>
          <w:sz w:val="24"/>
        </w:rPr>
        <w:t>/</w:t>
      </w:r>
    </w:p>
    <w:p w:rsidR="00B116C4" w:rsidRPr="00B116C4" w:rsidRDefault="00B116C4" w:rsidP="00C93B07">
      <w:pPr>
        <w:pStyle w:val="a3"/>
        <w:numPr>
          <w:ilvl w:val="0"/>
          <w:numId w:val="18"/>
        </w:numPr>
        <w:spacing w:after="0"/>
      </w:pPr>
      <w:r w:rsidRPr="00B116C4">
        <w:rPr>
          <w:sz w:val="24"/>
          <w:szCs w:val="24"/>
        </w:rPr>
        <w:t xml:space="preserve">В чем состоит "феномен болельщика" и как его можно использовать в </w:t>
      </w:r>
      <w:proofErr w:type="spellStart"/>
      <w:r w:rsidRPr="00B116C4">
        <w:rPr>
          <w:sz w:val="24"/>
          <w:szCs w:val="24"/>
        </w:rPr>
        <w:t>краудсорсинговых</w:t>
      </w:r>
      <w:proofErr w:type="spellEnd"/>
      <w:r w:rsidRPr="00B116C4">
        <w:rPr>
          <w:sz w:val="24"/>
          <w:szCs w:val="24"/>
        </w:rPr>
        <w:t xml:space="preserve"> проектах?</w:t>
      </w:r>
    </w:p>
    <w:p w:rsidR="00111F4E" w:rsidRDefault="00B116C4" w:rsidP="00B116C4">
      <w:pPr>
        <w:pStyle w:val="a3"/>
        <w:ind w:left="360"/>
        <w:rPr>
          <w:rStyle w:val="5yl5"/>
        </w:rPr>
      </w:pPr>
      <w:proofErr w:type="spellStart"/>
      <w:r w:rsidRPr="00B116C4">
        <w:rPr>
          <w:b/>
          <w:sz w:val="24"/>
          <w:szCs w:val="24"/>
        </w:rPr>
        <w:t>Трейвиш</w:t>
      </w:r>
      <w:proofErr w:type="spellEnd"/>
      <w:r w:rsidRPr="00B116C4">
        <w:rPr>
          <w:b/>
          <w:sz w:val="24"/>
          <w:szCs w:val="24"/>
        </w:rPr>
        <w:t xml:space="preserve"> </w:t>
      </w:r>
      <w:r w:rsidR="00111F4E" w:rsidRPr="00B116C4">
        <w:rPr>
          <w:b/>
          <w:sz w:val="24"/>
          <w:szCs w:val="24"/>
        </w:rPr>
        <w:t>М</w:t>
      </w:r>
      <w:r w:rsidRPr="00B116C4">
        <w:rPr>
          <w:b/>
          <w:sz w:val="24"/>
          <w:szCs w:val="24"/>
        </w:rPr>
        <w:t>.</w:t>
      </w:r>
      <w:r w:rsidR="00111F4E" w:rsidRPr="00B116C4">
        <w:rPr>
          <w:b/>
          <w:sz w:val="24"/>
          <w:szCs w:val="24"/>
        </w:rPr>
        <w:t xml:space="preserve"> И</w:t>
      </w:r>
      <w:r w:rsidR="00111F4E">
        <w:t xml:space="preserve">. </w:t>
      </w:r>
      <w:r>
        <w:t>– о</w:t>
      </w:r>
      <w:r w:rsidR="00111F4E">
        <w:t xml:space="preserve">снователь и президент Универсального </w:t>
      </w:r>
      <w:proofErr w:type="spellStart"/>
      <w:r w:rsidR="00111F4E">
        <w:t>краудсорсингового</w:t>
      </w:r>
      <w:proofErr w:type="spellEnd"/>
      <w:r w:rsidR="00111F4E">
        <w:t xml:space="preserve"> агентства </w:t>
      </w:r>
      <w:proofErr w:type="spellStart"/>
      <w:r w:rsidR="00111F4E">
        <w:t>OmniGrade</w:t>
      </w:r>
      <w:proofErr w:type="spellEnd"/>
      <w:r w:rsidR="00111F4E">
        <w:t xml:space="preserve">, автор идеи </w:t>
      </w:r>
      <w:proofErr w:type="spellStart"/>
      <w:r w:rsidR="00111F4E">
        <w:t>краудсорсинговой</w:t>
      </w:r>
      <w:proofErr w:type="spellEnd"/>
      <w:r w:rsidR="00111F4E">
        <w:t xml:space="preserve"> платформы </w:t>
      </w:r>
      <w:proofErr w:type="spellStart"/>
      <w:r w:rsidR="00111F4E">
        <w:t>OmniVision</w:t>
      </w:r>
      <w:proofErr w:type="spellEnd"/>
      <w:r w:rsidR="00111F4E">
        <w:t xml:space="preserve"> и член ее экспертного сообщества</w:t>
      </w:r>
    </w:p>
    <w:p w:rsidR="00B116C4" w:rsidRPr="00B116C4" w:rsidRDefault="00B116C4" w:rsidP="00B116C4">
      <w:pPr>
        <w:pStyle w:val="a3"/>
        <w:numPr>
          <w:ilvl w:val="0"/>
          <w:numId w:val="18"/>
        </w:numPr>
        <w:rPr>
          <w:sz w:val="24"/>
          <w:szCs w:val="24"/>
        </w:rPr>
      </w:pPr>
      <w:r w:rsidRPr="00B116C4">
        <w:rPr>
          <w:sz w:val="24"/>
          <w:szCs w:val="24"/>
        </w:rPr>
        <w:t xml:space="preserve">Опыт применения методов </w:t>
      </w:r>
      <w:proofErr w:type="spellStart"/>
      <w:r w:rsidRPr="00B116C4">
        <w:rPr>
          <w:sz w:val="24"/>
          <w:szCs w:val="24"/>
        </w:rPr>
        <w:t>краудсорсинга</w:t>
      </w:r>
      <w:proofErr w:type="spellEnd"/>
      <w:r w:rsidRPr="00B116C4">
        <w:rPr>
          <w:sz w:val="24"/>
          <w:szCs w:val="24"/>
        </w:rPr>
        <w:t xml:space="preserve"> для изучения профессиональной идентичности российских учителей</w:t>
      </w:r>
      <w:r>
        <w:rPr>
          <w:sz w:val="24"/>
          <w:szCs w:val="24"/>
        </w:rPr>
        <w:t>.</w:t>
      </w:r>
    </w:p>
    <w:p w:rsidR="00111F4E" w:rsidRPr="006124C3" w:rsidRDefault="00111F4E" w:rsidP="00B116C4">
      <w:pPr>
        <w:pStyle w:val="a3"/>
        <w:ind w:left="360"/>
        <w:rPr>
          <w:rFonts w:eastAsia="Times New Roman" w:cs="Times New Roman"/>
          <w:sz w:val="24"/>
          <w:szCs w:val="24"/>
        </w:rPr>
      </w:pPr>
      <w:proofErr w:type="spellStart"/>
      <w:r w:rsidRPr="00B116C4">
        <w:rPr>
          <w:b/>
          <w:sz w:val="24"/>
          <w:szCs w:val="24"/>
        </w:rPr>
        <w:t>Крыльников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116C4" w:rsidRPr="00B116C4">
        <w:rPr>
          <w:b/>
          <w:sz w:val="24"/>
          <w:szCs w:val="24"/>
        </w:rPr>
        <w:t>Н.А.</w:t>
      </w:r>
      <w:r w:rsidR="00B116C4">
        <w:rPr>
          <w:b/>
          <w:sz w:val="24"/>
          <w:szCs w:val="24"/>
        </w:rPr>
        <w:t xml:space="preserve"> – </w:t>
      </w:r>
      <w:r w:rsidR="00B116C4" w:rsidRPr="006124C3">
        <w:rPr>
          <w:sz w:val="24"/>
          <w:szCs w:val="24"/>
        </w:rPr>
        <w:t>социолог</w:t>
      </w:r>
      <w:r w:rsidR="00B116C4" w:rsidRPr="006124C3">
        <w:rPr>
          <w:b/>
          <w:sz w:val="24"/>
          <w:szCs w:val="24"/>
        </w:rPr>
        <w:t xml:space="preserve">, </w:t>
      </w:r>
      <w:proofErr w:type="spellStart"/>
      <w:r w:rsidR="00B116C4" w:rsidRPr="006124C3">
        <w:rPr>
          <w:rFonts w:cs="TimesNewRomanPSMT"/>
          <w:color w:val="222222"/>
          <w:sz w:val="24"/>
          <w:szCs w:val="24"/>
        </w:rPr>
        <w:t>Master</w:t>
      </w:r>
      <w:proofErr w:type="spellEnd"/>
      <w:r w:rsidR="00B116C4" w:rsidRPr="006124C3">
        <w:rPr>
          <w:rFonts w:cs="TimesNewRomanPSMT"/>
          <w:color w:val="222222"/>
          <w:sz w:val="24"/>
          <w:szCs w:val="24"/>
        </w:rPr>
        <w:t xml:space="preserve"> </w:t>
      </w:r>
      <w:proofErr w:type="spellStart"/>
      <w:r w:rsidR="00B116C4" w:rsidRPr="006124C3">
        <w:rPr>
          <w:rFonts w:cs="TimesNewRomanPSMT"/>
          <w:color w:val="222222"/>
          <w:sz w:val="24"/>
          <w:szCs w:val="24"/>
        </w:rPr>
        <w:t>of</w:t>
      </w:r>
      <w:proofErr w:type="spellEnd"/>
      <w:r w:rsidR="00B116C4" w:rsidRPr="006124C3">
        <w:rPr>
          <w:rFonts w:cs="TimesNewRomanPSMT"/>
          <w:color w:val="222222"/>
          <w:sz w:val="24"/>
          <w:szCs w:val="24"/>
        </w:rPr>
        <w:t xml:space="preserve"> </w:t>
      </w:r>
      <w:proofErr w:type="spellStart"/>
      <w:r w:rsidR="00B116C4" w:rsidRPr="006124C3">
        <w:rPr>
          <w:rFonts w:cs="TimesNewRomanPSMT"/>
          <w:color w:val="222222"/>
          <w:sz w:val="24"/>
          <w:szCs w:val="24"/>
        </w:rPr>
        <w:t>Education</w:t>
      </w:r>
      <w:proofErr w:type="spellEnd"/>
      <w:r w:rsidR="00B116C4" w:rsidRPr="006124C3">
        <w:rPr>
          <w:rFonts w:cs="TimesNewRomanPSMT"/>
          <w:color w:val="222222"/>
          <w:sz w:val="24"/>
          <w:szCs w:val="24"/>
        </w:rPr>
        <w:t xml:space="preserve">, стажер Лаборатории методологии социальных исследований </w:t>
      </w:r>
      <w:proofErr w:type="spellStart"/>
      <w:r w:rsidR="00B116C4" w:rsidRPr="006124C3">
        <w:rPr>
          <w:rFonts w:cs="TimesNewRomanPSMT"/>
          <w:color w:val="222222"/>
          <w:sz w:val="24"/>
          <w:szCs w:val="24"/>
        </w:rPr>
        <w:t>РАНХиГС</w:t>
      </w:r>
      <w:proofErr w:type="spellEnd"/>
    </w:p>
    <w:p w:rsidR="00111F4E" w:rsidRPr="00B116C4" w:rsidRDefault="00B116C4" w:rsidP="00B116C4">
      <w:pPr>
        <w:pStyle w:val="a3"/>
        <w:numPr>
          <w:ilvl w:val="0"/>
          <w:numId w:val="18"/>
        </w:numPr>
        <w:rPr>
          <w:sz w:val="24"/>
          <w:szCs w:val="24"/>
        </w:rPr>
      </w:pPr>
      <w:r w:rsidRPr="00B116C4">
        <w:rPr>
          <w:sz w:val="24"/>
          <w:szCs w:val="24"/>
        </w:rPr>
        <w:t xml:space="preserve">9 «граблей» </w:t>
      </w:r>
      <w:proofErr w:type="spellStart"/>
      <w:r w:rsidRPr="00B116C4">
        <w:rPr>
          <w:sz w:val="24"/>
          <w:szCs w:val="24"/>
        </w:rPr>
        <w:t>краудсорсинговых</w:t>
      </w:r>
      <w:proofErr w:type="spellEnd"/>
      <w:r w:rsidRPr="00B116C4">
        <w:rPr>
          <w:sz w:val="24"/>
          <w:szCs w:val="24"/>
        </w:rPr>
        <w:t xml:space="preserve"> проектов</w:t>
      </w:r>
      <w:r w:rsidR="008B1FF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11F4E" w:rsidRPr="006124C3" w:rsidRDefault="00B116C4" w:rsidP="006124C3">
      <w:pPr>
        <w:pStyle w:val="a3"/>
        <w:ind w:left="360"/>
        <w:rPr>
          <w:sz w:val="24"/>
          <w:szCs w:val="24"/>
        </w:rPr>
      </w:pPr>
      <w:proofErr w:type="spellStart"/>
      <w:r w:rsidRPr="006124C3">
        <w:rPr>
          <w:b/>
          <w:sz w:val="24"/>
          <w:szCs w:val="24"/>
        </w:rPr>
        <w:lastRenderedPageBreak/>
        <w:t>Растянников</w:t>
      </w:r>
      <w:proofErr w:type="spellEnd"/>
      <w:r w:rsidRPr="006124C3">
        <w:rPr>
          <w:b/>
          <w:sz w:val="24"/>
          <w:szCs w:val="24"/>
        </w:rPr>
        <w:t xml:space="preserve">  </w:t>
      </w:r>
      <w:r w:rsidR="00111F4E" w:rsidRPr="006124C3">
        <w:rPr>
          <w:b/>
          <w:sz w:val="24"/>
          <w:szCs w:val="24"/>
        </w:rPr>
        <w:t>П</w:t>
      </w:r>
      <w:r w:rsidRPr="006124C3">
        <w:rPr>
          <w:b/>
          <w:sz w:val="24"/>
          <w:szCs w:val="24"/>
        </w:rPr>
        <w:t>.В.</w:t>
      </w:r>
      <w:r w:rsidR="00111F4E">
        <w:t xml:space="preserve"> </w:t>
      </w:r>
      <w:r>
        <w:t xml:space="preserve"> </w:t>
      </w:r>
      <w:r w:rsidRPr="006124C3">
        <w:rPr>
          <w:sz w:val="24"/>
          <w:szCs w:val="24"/>
        </w:rPr>
        <w:t>–</w:t>
      </w:r>
      <w:r w:rsidR="00EF36C1">
        <w:rPr>
          <w:sz w:val="24"/>
          <w:szCs w:val="24"/>
        </w:rPr>
        <w:t xml:space="preserve"> </w:t>
      </w:r>
      <w:r w:rsidR="00C16C16">
        <w:rPr>
          <w:sz w:val="24"/>
          <w:szCs w:val="24"/>
        </w:rPr>
        <w:t xml:space="preserve"> </w:t>
      </w:r>
      <w:r w:rsidRPr="006124C3">
        <w:rPr>
          <w:sz w:val="24"/>
          <w:szCs w:val="24"/>
        </w:rPr>
        <w:t>организационный консультант</w:t>
      </w:r>
      <w:r w:rsidR="006124C3" w:rsidRPr="006124C3">
        <w:rPr>
          <w:sz w:val="24"/>
          <w:szCs w:val="24"/>
        </w:rPr>
        <w:t xml:space="preserve">, </w:t>
      </w:r>
      <w:r w:rsidR="008B1FFB">
        <w:rPr>
          <w:sz w:val="24"/>
        </w:rPr>
        <w:t>действительный член Академии социальных технологий</w:t>
      </w:r>
      <w:r w:rsidR="006124C3" w:rsidRPr="006124C3">
        <w:rPr>
          <w:sz w:val="24"/>
          <w:szCs w:val="24"/>
        </w:rPr>
        <w:t>.</w:t>
      </w:r>
    </w:p>
    <w:p w:rsidR="00111F4E" w:rsidRPr="006124C3" w:rsidRDefault="00111F4E" w:rsidP="006124C3">
      <w:pPr>
        <w:pStyle w:val="a3"/>
        <w:numPr>
          <w:ilvl w:val="0"/>
          <w:numId w:val="18"/>
        </w:numPr>
        <w:rPr>
          <w:sz w:val="24"/>
          <w:szCs w:val="24"/>
        </w:rPr>
      </w:pPr>
      <w:r w:rsidRPr="006124C3">
        <w:rPr>
          <w:sz w:val="24"/>
          <w:szCs w:val="24"/>
        </w:rPr>
        <w:t>Сотворчество в управлении и обучении аналитиков в распределенной компании (осмысление одного кейса)</w:t>
      </w:r>
      <w:r w:rsidR="006124C3">
        <w:rPr>
          <w:sz w:val="24"/>
          <w:szCs w:val="24"/>
        </w:rPr>
        <w:t>.</w:t>
      </w:r>
    </w:p>
    <w:p w:rsidR="00111F4E" w:rsidRPr="006124C3" w:rsidRDefault="00111F4E" w:rsidP="006124C3">
      <w:pPr>
        <w:pStyle w:val="a3"/>
        <w:ind w:left="360"/>
        <w:rPr>
          <w:b/>
          <w:sz w:val="24"/>
          <w:szCs w:val="24"/>
        </w:rPr>
      </w:pPr>
      <w:proofErr w:type="spellStart"/>
      <w:r w:rsidRPr="006124C3">
        <w:rPr>
          <w:b/>
          <w:sz w:val="24"/>
          <w:szCs w:val="24"/>
        </w:rPr>
        <w:t>Губаренко</w:t>
      </w:r>
      <w:proofErr w:type="spellEnd"/>
      <w:r w:rsidRPr="006124C3">
        <w:rPr>
          <w:b/>
          <w:sz w:val="24"/>
          <w:szCs w:val="24"/>
        </w:rPr>
        <w:t xml:space="preserve"> В.В.</w:t>
      </w:r>
      <w:r w:rsidR="006124C3">
        <w:rPr>
          <w:b/>
          <w:sz w:val="24"/>
          <w:szCs w:val="24"/>
        </w:rPr>
        <w:t xml:space="preserve"> </w:t>
      </w:r>
      <w:r w:rsidR="006124C3" w:rsidRPr="006124C3">
        <w:rPr>
          <w:sz w:val="24"/>
          <w:szCs w:val="24"/>
        </w:rPr>
        <w:t>–</w:t>
      </w:r>
      <w:r w:rsidR="006124C3">
        <w:rPr>
          <w:sz w:val="24"/>
          <w:szCs w:val="24"/>
        </w:rPr>
        <w:t xml:space="preserve"> к</w:t>
      </w:r>
      <w:r w:rsidR="006124C3" w:rsidRPr="006124C3">
        <w:rPr>
          <w:sz w:val="24"/>
          <w:szCs w:val="24"/>
        </w:rPr>
        <w:t>онсультант, руководитель проектов в сферах  дистанционного управления и обучения, рекламы и PR, web-разработки и др</w:t>
      </w:r>
      <w:r w:rsidR="006124C3">
        <w:rPr>
          <w:sz w:val="24"/>
          <w:szCs w:val="24"/>
        </w:rPr>
        <w:t>.</w:t>
      </w:r>
    </w:p>
    <w:p w:rsidR="006808DB" w:rsidRPr="00104597" w:rsidRDefault="006808DB" w:rsidP="00C93B07">
      <w:pPr>
        <w:spacing w:after="0"/>
        <w:rPr>
          <w:b/>
          <w:sz w:val="24"/>
        </w:rPr>
      </w:pPr>
      <w:r w:rsidRPr="00104597">
        <w:rPr>
          <w:b/>
          <w:color w:val="365F91" w:themeColor="accent1" w:themeShade="BF"/>
          <w:sz w:val="24"/>
          <w:u w:val="single"/>
        </w:rPr>
        <w:t>Проблемна</w:t>
      </w:r>
      <w:r>
        <w:rPr>
          <w:b/>
          <w:color w:val="365F91" w:themeColor="accent1" w:themeShade="BF"/>
          <w:sz w:val="24"/>
          <w:u w:val="single"/>
        </w:rPr>
        <w:t>я</w:t>
      </w:r>
      <w:r w:rsidRPr="00104597">
        <w:rPr>
          <w:b/>
          <w:color w:val="365F91" w:themeColor="accent1" w:themeShade="BF"/>
          <w:sz w:val="24"/>
          <w:u w:val="single"/>
        </w:rPr>
        <w:t xml:space="preserve"> секция </w:t>
      </w:r>
      <w:r w:rsidR="008B1FFB">
        <w:rPr>
          <w:b/>
          <w:color w:val="365F91" w:themeColor="accent1" w:themeShade="BF"/>
          <w:sz w:val="24"/>
          <w:u w:val="single"/>
        </w:rPr>
        <w:t xml:space="preserve"> </w:t>
      </w:r>
      <w:r w:rsidRPr="00104597">
        <w:rPr>
          <w:b/>
          <w:sz w:val="24"/>
        </w:rPr>
        <w:t>«Современное образование: возможности и перспективы трансформации»</w:t>
      </w:r>
      <w:r w:rsidR="00FA6D29">
        <w:rPr>
          <w:b/>
          <w:sz w:val="24"/>
        </w:rPr>
        <w:t xml:space="preserve"> </w:t>
      </w:r>
      <w:r w:rsidR="0070550A">
        <w:rPr>
          <w:b/>
          <w:sz w:val="24"/>
        </w:rPr>
        <w:t>-</w:t>
      </w:r>
      <w:r w:rsidR="00FA6D29">
        <w:rPr>
          <w:b/>
          <w:sz w:val="24"/>
        </w:rPr>
        <w:t xml:space="preserve">  </w:t>
      </w:r>
      <w:r w:rsidR="00FA6D29" w:rsidRPr="00FA6D29">
        <w:rPr>
          <w:color w:val="365F91" w:themeColor="accent1" w:themeShade="BF"/>
          <w:sz w:val="24"/>
        </w:rPr>
        <w:t>методический кабинет 312 3-й этаж</w:t>
      </w:r>
    </w:p>
    <w:p w:rsidR="006808DB" w:rsidRPr="007F1507" w:rsidRDefault="006808DB" w:rsidP="00C93B07">
      <w:pPr>
        <w:pStyle w:val="a3"/>
        <w:numPr>
          <w:ilvl w:val="0"/>
          <w:numId w:val="6"/>
        </w:numPr>
        <w:spacing w:after="0"/>
        <w:rPr>
          <w:sz w:val="24"/>
        </w:rPr>
      </w:pPr>
      <w:r w:rsidRPr="009865F0">
        <w:rPr>
          <w:sz w:val="24"/>
        </w:rPr>
        <w:t xml:space="preserve">Модель реструктуризации системы образования </w:t>
      </w:r>
      <w:r>
        <w:rPr>
          <w:sz w:val="24"/>
        </w:rPr>
        <w:t>(</w:t>
      </w:r>
      <w:r w:rsidRPr="009865F0">
        <w:rPr>
          <w:sz w:val="24"/>
        </w:rPr>
        <w:t>Кушнир</w:t>
      </w:r>
      <w:r>
        <w:rPr>
          <w:sz w:val="24"/>
        </w:rPr>
        <w:t xml:space="preserve"> М.</w:t>
      </w:r>
      <w:r w:rsidR="00710539">
        <w:rPr>
          <w:sz w:val="24"/>
        </w:rPr>
        <w:t>Э.</w:t>
      </w:r>
      <w:r>
        <w:rPr>
          <w:sz w:val="24"/>
        </w:rPr>
        <w:t>).</w:t>
      </w:r>
    </w:p>
    <w:p w:rsidR="006808DB" w:rsidRPr="009865F0" w:rsidRDefault="006808DB" w:rsidP="006808DB">
      <w:pPr>
        <w:pStyle w:val="a3"/>
        <w:numPr>
          <w:ilvl w:val="0"/>
          <w:numId w:val="6"/>
        </w:numPr>
        <w:rPr>
          <w:sz w:val="24"/>
        </w:rPr>
      </w:pPr>
      <w:r w:rsidRPr="009865F0">
        <w:rPr>
          <w:sz w:val="24"/>
        </w:rPr>
        <w:t xml:space="preserve">Опыт совместной разработки документов в области образования </w:t>
      </w:r>
      <w:r>
        <w:rPr>
          <w:sz w:val="24"/>
        </w:rPr>
        <w:t>(</w:t>
      </w:r>
      <w:r w:rsidRPr="009865F0">
        <w:rPr>
          <w:sz w:val="24"/>
        </w:rPr>
        <w:t>Парфёнов Р</w:t>
      </w:r>
      <w:r>
        <w:rPr>
          <w:sz w:val="24"/>
        </w:rPr>
        <w:t>.В.)</w:t>
      </w:r>
    </w:p>
    <w:p w:rsidR="006808DB" w:rsidRDefault="006808DB" w:rsidP="006808DB">
      <w:pPr>
        <w:pStyle w:val="a3"/>
        <w:numPr>
          <w:ilvl w:val="0"/>
          <w:numId w:val="6"/>
        </w:numPr>
        <w:rPr>
          <w:sz w:val="24"/>
        </w:rPr>
      </w:pPr>
      <w:r w:rsidRPr="006808DB">
        <w:rPr>
          <w:sz w:val="24"/>
        </w:rPr>
        <w:t>Возможности и трудности государственно-частного партнерства в сфере образования в Республике Беларусь</w:t>
      </w:r>
      <w:r>
        <w:rPr>
          <w:sz w:val="24"/>
        </w:rPr>
        <w:t xml:space="preserve"> (Геращенко И.).</w:t>
      </w:r>
    </w:p>
    <w:p w:rsidR="006808DB" w:rsidRDefault="006808DB" w:rsidP="006808DB">
      <w:pPr>
        <w:pStyle w:val="a3"/>
        <w:numPr>
          <w:ilvl w:val="0"/>
          <w:numId w:val="6"/>
        </w:numPr>
        <w:rPr>
          <w:sz w:val="24"/>
        </w:rPr>
      </w:pPr>
      <w:r w:rsidRPr="009865F0">
        <w:rPr>
          <w:sz w:val="24"/>
        </w:rPr>
        <w:t>Инновационное образование и трансформирующее обучение</w:t>
      </w:r>
      <w:r>
        <w:rPr>
          <w:sz w:val="24"/>
        </w:rPr>
        <w:t xml:space="preserve"> (</w:t>
      </w:r>
      <w:proofErr w:type="gramStart"/>
      <w:r>
        <w:rPr>
          <w:sz w:val="24"/>
        </w:rPr>
        <w:t>Кларин</w:t>
      </w:r>
      <w:proofErr w:type="gramEnd"/>
      <w:r>
        <w:rPr>
          <w:sz w:val="24"/>
        </w:rPr>
        <w:t xml:space="preserve"> М.В.)</w:t>
      </w:r>
    </w:p>
    <w:p w:rsidR="006808DB" w:rsidRDefault="006808DB" w:rsidP="006808DB">
      <w:pPr>
        <w:pStyle w:val="a3"/>
        <w:numPr>
          <w:ilvl w:val="0"/>
          <w:numId w:val="6"/>
        </w:numPr>
        <w:rPr>
          <w:sz w:val="24"/>
        </w:rPr>
      </w:pPr>
      <w:proofErr w:type="spellStart"/>
      <w:r w:rsidRPr="009865F0">
        <w:rPr>
          <w:sz w:val="24"/>
        </w:rPr>
        <w:t>Акмеологические</w:t>
      </w:r>
      <w:proofErr w:type="spellEnd"/>
      <w:r w:rsidRPr="009865F0">
        <w:rPr>
          <w:sz w:val="24"/>
        </w:rPr>
        <w:t xml:space="preserve"> стратегии развития педагога образовательно</w:t>
      </w:r>
      <w:r>
        <w:rPr>
          <w:sz w:val="24"/>
        </w:rPr>
        <w:t>й</w:t>
      </w:r>
      <w:r w:rsidRPr="009865F0">
        <w:rPr>
          <w:sz w:val="24"/>
        </w:rPr>
        <w:t xml:space="preserve"> </w:t>
      </w:r>
      <w:r>
        <w:rPr>
          <w:sz w:val="24"/>
        </w:rPr>
        <w:t>организации (Макарова Е.Н.)</w:t>
      </w:r>
    </w:p>
    <w:p w:rsidR="00331F4E" w:rsidRPr="007F1507" w:rsidRDefault="00331F4E" w:rsidP="00C93B07">
      <w:pPr>
        <w:spacing w:after="0"/>
        <w:rPr>
          <w:b/>
          <w:color w:val="365F91" w:themeColor="accent1" w:themeShade="BF"/>
          <w:sz w:val="24"/>
          <w:u w:val="single"/>
        </w:rPr>
      </w:pPr>
      <w:r w:rsidRPr="007F1507">
        <w:rPr>
          <w:b/>
          <w:color w:val="365F91" w:themeColor="accent1" w:themeShade="BF"/>
          <w:sz w:val="24"/>
          <w:u w:val="single"/>
        </w:rPr>
        <w:t>Мастер-классы</w:t>
      </w:r>
    </w:p>
    <w:p w:rsidR="009561D4" w:rsidRPr="009561D4" w:rsidRDefault="00104597" w:rsidP="00C93B07">
      <w:pPr>
        <w:pStyle w:val="a3"/>
        <w:numPr>
          <w:ilvl w:val="0"/>
          <w:numId w:val="3"/>
        </w:numPr>
        <w:spacing w:after="0"/>
        <w:rPr>
          <w:rFonts w:eastAsiaTheme="minorHAnsi"/>
          <w:sz w:val="24"/>
          <w:lang w:eastAsia="en-US"/>
        </w:rPr>
      </w:pPr>
      <w:r w:rsidRPr="00104597">
        <w:rPr>
          <w:rFonts w:eastAsiaTheme="minorHAnsi"/>
          <w:sz w:val="24"/>
          <w:lang w:eastAsia="en-US"/>
        </w:rPr>
        <w:t xml:space="preserve">Как вырастить инженера </w:t>
      </w:r>
      <w:r>
        <w:rPr>
          <w:rFonts w:eastAsiaTheme="minorHAnsi"/>
          <w:sz w:val="24"/>
          <w:lang w:eastAsia="en-US"/>
        </w:rPr>
        <w:t>от</w:t>
      </w:r>
      <w:r w:rsidRPr="00104597">
        <w:rPr>
          <w:rFonts w:eastAsiaTheme="minorHAnsi"/>
          <w:sz w:val="24"/>
          <w:lang w:eastAsia="en-US"/>
        </w:rPr>
        <w:t xml:space="preserve"> 12 лет до рынка</w:t>
      </w:r>
      <w:r w:rsidR="00322EBE">
        <w:rPr>
          <w:rFonts w:eastAsiaTheme="minorHAnsi"/>
          <w:sz w:val="24"/>
          <w:lang w:eastAsia="en-US"/>
        </w:rPr>
        <w:t>.</w:t>
      </w:r>
      <w:r w:rsidR="009561D4" w:rsidRPr="009561D4">
        <w:rPr>
          <w:rFonts w:eastAsiaTheme="minorHAnsi"/>
          <w:sz w:val="24"/>
          <w:lang w:eastAsia="en-US"/>
        </w:rPr>
        <w:t xml:space="preserve"> (</w:t>
      </w:r>
      <w:proofErr w:type="spellStart"/>
      <w:r>
        <w:rPr>
          <w:rFonts w:eastAsiaTheme="minorHAnsi"/>
          <w:sz w:val="24"/>
          <w:lang w:eastAsia="en-US"/>
        </w:rPr>
        <w:t>Палюга</w:t>
      </w:r>
      <w:proofErr w:type="spellEnd"/>
      <w:r>
        <w:rPr>
          <w:rFonts w:eastAsiaTheme="minorHAnsi"/>
          <w:sz w:val="24"/>
          <w:lang w:eastAsia="en-US"/>
        </w:rPr>
        <w:t xml:space="preserve"> В.О.</w:t>
      </w:r>
      <w:r w:rsidR="00710539">
        <w:rPr>
          <w:rFonts w:eastAsiaTheme="minorHAnsi"/>
          <w:sz w:val="24"/>
          <w:lang w:eastAsia="en-US"/>
        </w:rPr>
        <w:t xml:space="preserve"> – </w:t>
      </w:r>
      <w:r w:rsidR="00710539" w:rsidRPr="00710539">
        <w:rPr>
          <w:rFonts w:eastAsiaTheme="minorHAnsi"/>
          <w:sz w:val="24"/>
          <w:lang w:eastAsia="en-US"/>
        </w:rPr>
        <w:t>руководитель информационно-инженерного инкубатора "</w:t>
      </w:r>
      <w:proofErr w:type="spellStart"/>
      <w:r w:rsidR="00710539" w:rsidRPr="00710539">
        <w:rPr>
          <w:rFonts w:eastAsiaTheme="minorHAnsi"/>
          <w:sz w:val="24"/>
          <w:lang w:eastAsia="en-US"/>
        </w:rPr>
        <w:t>И-куб</w:t>
      </w:r>
      <w:proofErr w:type="spellEnd"/>
      <w:r w:rsidR="00710539" w:rsidRPr="00710539">
        <w:rPr>
          <w:rFonts w:eastAsiaTheme="minorHAnsi"/>
          <w:sz w:val="24"/>
          <w:lang w:eastAsia="en-US"/>
        </w:rPr>
        <w:t>"</w:t>
      </w:r>
      <w:r w:rsidR="009561D4" w:rsidRPr="009561D4">
        <w:rPr>
          <w:rFonts w:eastAsiaTheme="minorHAnsi"/>
          <w:sz w:val="24"/>
          <w:lang w:eastAsia="en-US"/>
        </w:rPr>
        <w:t>)</w:t>
      </w:r>
      <w:proofErr w:type="gramStart"/>
      <w:r w:rsidR="00A269D2">
        <w:rPr>
          <w:rFonts w:eastAsiaTheme="minorHAnsi"/>
          <w:sz w:val="24"/>
          <w:lang w:eastAsia="en-US"/>
        </w:rPr>
        <w:t>.</w:t>
      </w:r>
      <w:proofErr w:type="gramEnd"/>
      <w:r w:rsidR="009561D4" w:rsidRPr="009561D4">
        <w:rPr>
          <w:rFonts w:eastAsiaTheme="minorHAnsi"/>
          <w:sz w:val="24"/>
          <w:lang w:eastAsia="en-US"/>
        </w:rPr>
        <w:t xml:space="preserve"> </w:t>
      </w:r>
      <w:r w:rsidR="0070550A">
        <w:rPr>
          <w:color w:val="365F91" w:themeColor="accent1" w:themeShade="BF"/>
          <w:sz w:val="24"/>
        </w:rPr>
        <w:t>К</w:t>
      </w:r>
      <w:r w:rsidR="00FA6D29" w:rsidRPr="00FA6D29">
        <w:rPr>
          <w:color w:val="365F91" w:themeColor="accent1" w:themeShade="BF"/>
          <w:sz w:val="24"/>
        </w:rPr>
        <w:t xml:space="preserve">ласс </w:t>
      </w:r>
      <w:r w:rsidR="00FA6D29">
        <w:rPr>
          <w:color w:val="365F91" w:themeColor="accent1" w:themeShade="BF"/>
          <w:sz w:val="24"/>
        </w:rPr>
        <w:t xml:space="preserve">робототехники 418  </w:t>
      </w:r>
      <w:r w:rsidR="00FA6D29" w:rsidRPr="00FA6D29">
        <w:rPr>
          <w:color w:val="365F91" w:themeColor="accent1" w:themeShade="BF"/>
          <w:sz w:val="24"/>
        </w:rPr>
        <w:t>4 этаж</w:t>
      </w:r>
    </w:p>
    <w:p w:rsidR="00C20292" w:rsidRPr="00025217" w:rsidRDefault="00C20292" w:rsidP="00C20292">
      <w:pPr>
        <w:pStyle w:val="a3"/>
        <w:numPr>
          <w:ilvl w:val="0"/>
          <w:numId w:val="3"/>
        </w:numPr>
        <w:rPr>
          <w:rFonts w:eastAsiaTheme="minorHAnsi"/>
          <w:sz w:val="24"/>
          <w:lang w:eastAsia="en-US"/>
        </w:rPr>
      </w:pPr>
      <w:r w:rsidRPr="00C20292">
        <w:rPr>
          <w:rFonts w:eastAsiaTheme="minorHAnsi"/>
          <w:sz w:val="24"/>
          <w:lang w:eastAsia="en-US"/>
        </w:rPr>
        <w:t xml:space="preserve">"Классная компьютерная игра" - интерактивная встреча с применением метода </w:t>
      </w:r>
      <w:proofErr w:type="spellStart"/>
      <w:r w:rsidRPr="00C20292">
        <w:rPr>
          <w:rFonts w:eastAsiaTheme="minorHAnsi"/>
          <w:sz w:val="24"/>
          <w:lang w:eastAsia="en-US"/>
        </w:rPr>
        <w:t>доращивания</w:t>
      </w:r>
      <w:proofErr w:type="spellEnd"/>
      <w:r w:rsidR="00322EBE">
        <w:rPr>
          <w:rFonts w:eastAsiaTheme="minorHAnsi"/>
          <w:sz w:val="24"/>
          <w:lang w:eastAsia="en-US"/>
        </w:rPr>
        <w:t>.</w:t>
      </w:r>
      <w:r w:rsidRPr="00C20292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(</w:t>
      </w:r>
      <w:r w:rsidRPr="00C20292">
        <w:rPr>
          <w:rFonts w:eastAsiaTheme="minorHAnsi"/>
          <w:sz w:val="24"/>
          <w:lang w:eastAsia="en-US"/>
        </w:rPr>
        <w:t>Мельникова И., Недосекина А.</w:t>
      </w:r>
      <w:r>
        <w:rPr>
          <w:rFonts w:eastAsiaTheme="minorHAnsi"/>
          <w:sz w:val="24"/>
          <w:lang w:eastAsia="en-US"/>
        </w:rPr>
        <w:t>)</w:t>
      </w:r>
      <w:proofErr w:type="gramStart"/>
      <w:r w:rsidR="0070550A">
        <w:rPr>
          <w:rFonts w:eastAsiaTheme="minorHAnsi"/>
          <w:sz w:val="24"/>
          <w:lang w:eastAsia="en-US"/>
        </w:rPr>
        <w:t>.</w:t>
      </w:r>
      <w:proofErr w:type="gramEnd"/>
      <w:r w:rsidR="00FA6D29">
        <w:rPr>
          <w:rFonts w:eastAsiaTheme="minorHAnsi"/>
          <w:sz w:val="24"/>
          <w:lang w:eastAsia="en-US"/>
        </w:rPr>
        <w:t xml:space="preserve">   </w:t>
      </w:r>
      <w:r w:rsidR="0070550A">
        <w:rPr>
          <w:color w:val="365F91" w:themeColor="accent1" w:themeShade="BF"/>
          <w:sz w:val="24"/>
        </w:rPr>
        <w:t>К</w:t>
      </w:r>
      <w:r w:rsidR="00FA6D29" w:rsidRPr="00FA6D29">
        <w:rPr>
          <w:color w:val="365F91" w:themeColor="accent1" w:themeShade="BF"/>
          <w:sz w:val="24"/>
        </w:rPr>
        <w:t xml:space="preserve">омпьютерный класс </w:t>
      </w:r>
      <w:r w:rsidR="00FA6D29">
        <w:rPr>
          <w:color w:val="365F91" w:themeColor="accent1" w:themeShade="BF"/>
          <w:sz w:val="24"/>
        </w:rPr>
        <w:t xml:space="preserve">416  </w:t>
      </w:r>
      <w:r w:rsidR="00FA6D29" w:rsidRPr="00FA6D29">
        <w:rPr>
          <w:color w:val="365F91" w:themeColor="accent1" w:themeShade="BF"/>
          <w:sz w:val="24"/>
        </w:rPr>
        <w:t>4 этаж</w:t>
      </w:r>
    </w:p>
    <w:p w:rsidR="008B1FFB" w:rsidRPr="008B1FFB" w:rsidRDefault="008B1FFB" w:rsidP="008B1FFB">
      <w:pPr>
        <w:rPr>
          <w:b/>
          <w:color w:val="FF0000"/>
          <w:sz w:val="24"/>
        </w:rPr>
      </w:pPr>
      <w:r w:rsidRPr="008B1FFB">
        <w:rPr>
          <w:b/>
          <w:color w:val="FF0000"/>
          <w:sz w:val="24"/>
        </w:rPr>
        <w:t>1</w:t>
      </w:r>
      <w:r>
        <w:rPr>
          <w:b/>
          <w:color w:val="FF0000"/>
          <w:sz w:val="24"/>
        </w:rPr>
        <w:t>5</w:t>
      </w:r>
      <w:r w:rsidRPr="008B1FFB">
        <w:rPr>
          <w:b/>
          <w:color w:val="FF0000"/>
          <w:sz w:val="24"/>
        </w:rPr>
        <w:t>.00 –1</w:t>
      </w:r>
      <w:r>
        <w:rPr>
          <w:b/>
          <w:color w:val="FF0000"/>
          <w:sz w:val="24"/>
        </w:rPr>
        <w:t>5</w:t>
      </w:r>
      <w:r w:rsidRPr="008B1FFB">
        <w:rPr>
          <w:b/>
          <w:color w:val="FF0000"/>
          <w:sz w:val="24"/>
        </w:rPr>
        <w:t>.30 кофе-брейк</w:t>
      </w:r>
    </w:p>
    <w:p w:rsidR="00B244A7" w:rsidRPr="007F1507" w:rsidRDefault="00B244A7" w:rsidP="00081F9E">
      <w:pPr>
        <w:rPr>
          <w:b/>
          <w:sz w:val="28"/>
        </w:rPr>
      </w:pPr>
      <w:r w:rsidRPr="007F1507">
        <w:rPr>
          <w:b/>
          <w:sz w:val="28"/>
        </w:rPr>
        <w:t>1</w:t>
      </w:r>
      <w:r w:rsidR="00C20292">
        <w:rPr>
          <w:b/>
          <w:sz w:val="28"/>
        </w:rPr>
        <w:t>5</w:t>
      </w:r>
      <w:r w:rsidRPr="007F1507">
        <w:rPr>
          <w:b/>
          <w:sz w:val="28"/>
        </w:rPr>
        <w:t>.</w:t>
      </w:r>
      <w:r w:rsidR="008B1FFB">
        <w:rPr>
          <w:b/>
          <w:sz w:val="28"/>
        </w:rPr>
        <w:t>3</w:t>
      </w:r>
      <w:r w:rsidRPr="007F1507">
        <w:rPr>
          <w:b/>
          <w:sz w:val="28"/>
        </w:rPr>
        <w:t>0 – 1</w:t>
      </w:r>
      <w:r w:rsidR="00C20292">
        <w:rPr>
          <w:b/>
          <w:sz w:val="28"/>
        </w:rPr>
        <w:t>6</w:t>
      </w:r>
      <w:r w:rsidRPr="007F1507">
        <w:rPr>
          <w:b/>
          <w:sz w:val="28"/>
        </w:rPr>
        <w:t>.</w:t>
      </w:r>
      <w:r w:rsidR="008B1FFB">
        <w:rPr>
          <w:b/>
          <w:sz w:val="28"/>
        </w:rPr>
        <w:t>5</w:t>
      </w:r>
      <w:r w:rsidRPr="007F1507">
        <w:rPr>
          <w:b/>
          <w:sz w:val="28"/>
        </w:rPr>
        <w:t>0</w:t>
      </w:r>
    </w:p>
    <w:p w:rsidR="00AF4C53" w:rsidRPr="00C1519A" w:rsidRDefault="006808DB" w:rsidP="00AF4C53">
      <w:pPr>
        <w:rPr>
          <w:sz w:val="24"/>
        </w:rPr>
      </w:pPr>
      <w:r w:rsidRPr="007F1507">
        <w:rPr>
          <w:b/>
          <w:color w:val="365F91" w:themeColor="accent1" w:themeShade="BF"/>
          <w:sz w:val="24"/>
          <w:u w:val="single"/>
        </w:rPr>
        <w:t>Проблемн</w:t>
      </w:r>
      <w:r>
        <w:rPr>
          <w:b/>
          <w:color w:val="365F91" w:themeColor="accent1" w:themeShade="BF"/>
          <w:sz w:val="24"/>
          <w:u w:val="single"/>
        </w:rPr>
        <w:t>ая</w:t>
      </w:r>
      <w:r w:rsidRPr="007F1507">
        <w:rPr>
          <w:b/>
          <w:color w:val="365F91" w:themeColor="accent1" w:themeShade="BF"/>
          <w:sz w:val="24"/>
          <w:u w:val="single"/>
        </w:rPr>
        <w:t xml:space="preserve"> секци</w:t>
      </w:r>
      <w:r>
        <w:rPr>
          <w:b/>
          <w:color w:val="365F91" w:themeColor="accent1" w:themeShade="BF"/>
          <w:sz w:val="24"/>
          <w:u w:val="single"/>
        </w:rPr>
        <w:t xml:space="preserve">я </w:t>
      </w:r>
      <w:r w:rsidRPr="00104597">
        <w:rPr>
          <w:b/>
          <w:sz w:val="24"/>
        </w:rPr>
        <w:t>«С</w:t>
      </w:r>
      <w:r>
        <w:rPr>
          <w:b/>
          <w:sz w:val="24"/>
        </w:rPr>
        <w:t>отворчество в с</w:t>
      </w:r>
      <w:r w:rsidRPr="00104597">
        <w:rPr>
          <w:b/>
          <w:sz w:val="24"/>
        </w:rPr>
        <w:t>о</w:t>
      </w:r>
      <w:r>
        <w:rPr>
          <w:b/>
          <w:sz w:val="24"/>
        </w:rPr>
        <w:t>циаль</w:t>
      </w:r>
      <w:r w:rsidRPr="00104597">
        <w:rPr>
          <w:b/>
          <w:sz w:val="24"/>
        </w:rPr>
        <w:t>н</w:t>
      </w:r>
      <w:r>
        <w:rPr>
          <w:b/>
          <w:sz w:val="24"/>
        </w:rPr>
        <w:t>ых практиках</w:t>
      </w:r>
      <w:r w:rsidRPr="00104597">
        <w:rPr>
          <w:b/>
          <w:sz w:val="24"/>
        </w:rPr>
        <w:t>»</w:t>
      </w:r>
      <w:r w:rsidR="00FA6D29">
        <w:rPr>
          <w:b/>
          <w:sz w:val="24"/>
        </w:rPr>
        <w:t xml:space="preserve">  </w:t>
      </w:r>
      <w:r w:rsidR="00AF4C53" w:rsidRPr="00C1519A">
        <w:rPr>
          <w:color w:val="365F91" w:themeColor="accent1" w:themeShade="BF"/>
          <w:sz w:val="24"/>
        </w:rPr>
        <w:t>/</w:t>
      </w:r>
      <w:r w:rsidR="00AF4C53">
        <w:rPr>
          <w:color w:val="365F91" w:themeColor="accent1" w:themeShade="BF"/>
          <w:sz w:val="24"/>
        </w:rPr>
        <w:t>актовый зал 2-й этаж</w:t>
      </w:r>
      <w:r w:rsidR="00AF4C53" w:rsidRPr="00C1519A">
        <w:rPr>
          <w:color w:val="365F91" w:themeColor="accent1" w:themeShade="BF"/>
          <w:sz w:val="24"/>
        </w:rPr>
        <w:t>/</w:t>
      </w:r>
    </w:p>
    <w:p w:rsidR="006808DB" w:rsidRDefault="006808DB" w:rsidP="006808DB">
      <w:pPr>
        <w:pStyle w:val="a3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Краудсорсинговые</w:t>
      </w:r>
      <w:proofErr w:type="spellEnd"/>
      <w:r>
        <w:rPr>
          <w:sz w:val="24"/>
        </w:rPr>
        <w:t xml:space="preserve"> технологии в социальной сфере</w:t>
      </w:r>
      <w:r w:rsidRPr="00A269D2">
        <w:rPr>
          <w:sz w:val="24"/>
        </w:rPr>
        <w:t xml:space="preserve"> </w:t>
      </w:r>
      <w:r>
        <w:rPr>
          <w:sz w:val="24"/>
        </w:rPr>
        <w:t xml:space="preserve">и в работе </w:t>
      </w:r>
      <w:r w:rsidR="00AF4C53">
        <w:rPr>
          <w:sz w:val="24"/>
        </w:rPr>
        <w:t>с семьей (Кремер Е.З.</w:t>
      </w:r>
      <w:r>
        <w:rPr>
          <w:sz w:val="24"/>
        </w:rPr>
        <w:t>).</w:t>
      </w:r>
    </w:p>
    <w:p w:rsidR="006808DB" w:rsidRDefault="006808DB" w:rsidP="006808DB">
      <w:pPr>
        <w:pStyle w:val="a3"/>
        <w:numPr>
          <w:ilvl w:val="0"/>
          <w:numId w:val="2"/>
        </w:numPr>
        <w:rPr>
          <w:sz w:val="24"/>
        </w:rPr>
      </w:pPr>
      <w:r w:rsidRPr="00710539">
        <w:rPr>
          <w:sz w:val="24"/>
        </w:rPr>
        <w:t xml:space="preserve">Поиск решений социальных проблем при помощи </w:t>
      </w:r>
      <w:proofErr w:type="spellStart"/>
      <w:r w:rsidRPr="00710539">
        <w:rPr>
          <w:sz w:val="24"/>
        </w:rPr>
        <w:t>краудсорсинга</w:t>
      </w:r>
      <w:proofErr w:type="spellEnd"/>
      <w:r w:rsidRPr="00710539">
        <w:rPr>
          <w:sz w:val="24"/>
        </w:rPr>
        <w:t xml:space="preserve"> </w:t>
      </w:r>
      <w:r w:rsidR="00710539">
        <w:rPr>
          <w:sz w:val="24"/>
        </w:rPr>
        <w:t>(</w:t>
      </w:r>
      <w:proofErr w:type="spellStart"/>
      <w:r w:rsidRPr="00710539">
        <w:rPr>
          <w:sz w:val="24"/>
        </w:rPr>
        <w:t>Вылегжанин</w:t>
      </w:r>
      <w:proofErr w:type="spellEnd"/>
      <w:r w:rsidRPr="00710539">
        <w:rPr>
          <w:sz w:val="24"/>
        </w:rPr>
        <w:t xml:space="preserve"> Р</w:t>
      </w:r>
      <w:r w:rsidR="00710539">
        <w:rPr>
          <w:sz w:val="24"/>
        </w:rPr>
        <w:t>. А.)</w:t>
      </w:r>
      <w:r w:rsidR="00AF4C53">
        <w:rPr>
          <w:sz w:val="24"/>
        </w:rPr>
        <w:t>.</w:t>
      </w:r>
      <w:r>
        <w:rPr>
          <w:sz w:val="24"/>
        </w:rPr>
        <w:t xml:space="preserve"> </w:t>
      </w:r>
    </w:p>
    <w:p w:rsidR="006808DB" w:rsidRDefault="006808DB" w:rsidP="006808DB">
      <w:pPr>
        <w:pStyle w:val="a3"/>
        <w:numPr>
          <w:ilvl w:val="0"/>
          <w:numId w:val="2"/>
        </w:numPr>
        <w:rPr>
          <w:sz w:val="24"/>
        </w:rPr>
      </w:pPr>
      <w:r w:rsidRPr="00C20292">
        <w:rPr>
          <w:sz w:val="24"/>
        </w:rPr>
        <w:t>Проект "Школа-Семья": организационные варианты инициирования</w:t>
      </w:r>
      <w:r>
        <w:rPr>
          <w:sz w:val="24"/>
        </w:rPr>
        <w:t xml:space="preserve"> (</w:t>
      </w:r>
      <w:proofErr w:type="spellStart"/>
      <w:r>
        <w:rPr>
          <w:sz w:val="24"/>
        </w:rPr>
        <w:t>Ширман</w:t>
      </w:r>
      <w:proofErr w:type="spellEnd"/>
      <w:r>
        <w:rPr>
          <w:sz w:val="24"/>
        </w:rPr>
        <w:t xml:space="preserve"> М.Б.)</w:t>
      </w:r>
      <w:r w:rsidR="00AF4C53">
        <w:rPr>
          <w:sz w:val="24"/>
        </w:rPr>
        <w:t>.</w:t>
      </w:r>
    </w:p>
    <w:p w:rsidR="006808DB" w:rsidRDefault="006808DB" w:rsidP="006808DB">
      <w:pPr>
        <w:pStyle w:val="a3"/>
        <w:numPr>
          <w:ilvl w:val="0"/>
          <w:numId w:val="2"/>
        </w:numPr>
        <w:rPr>
          <w:sz w:val="24"/>
        </w:rPr>
      </w:pPr>
      <w:r w:rsidRPr="00C20292">
        <w:rPr>
          <w:sz w:val="24"/>
        </w:rPr>
        <w:t xml:space="preserve">Стратегические проекты в социальных сетях добровольцев </w:t>
      </w:r>
      <w:r>
        <w:rPr>
          <w:sz w:val="24"/>
        </w:rPr>
        <w:t>(</w:t>
      </w:r>
      <w:proofErr w:type="spellStart"/>
      <w:r>
        <w:rPr>
          <w:sz w:val="24"/>
        </w:rPr>
        <w:t>Аненков</w:t>
      </w:r>
      <w:proofErr w:type="spellEnd"/>
      <w:r>
        <w:rPr>
          <w:sz w:val="24"/>
        </w:rPr>
        <w:t xml:space="preserve"> В.В.).</w:t>
      </w:r>
    </w:p>
    <w:p w:rsidR="00B244A7" w:rsidRPr="007F1507" w:rsidRDefault="00B244A7" w:rsidP="00B244A7">
      <w:pPr>
        <w:rPr>
          <w:b/>
          <w:color w:val="365F91" w:themeColor="accent1" w:themeShade="BF"/>
          <w:sz w:val="24"/>
          <w:u w:val="single"/>
        </w:rPr>
      </w:pPr>
      <w:r w:rsidRPr="007F1507">
        <w:rPr>
          <w:b/>
          <w:color w:val="365F91" w:themeColor="accent1" w:themeShade="BF"/>
          <w:sz w:val="24"/>
          <w:u w:val="single"/>
        </w:rPr>
        <w:t>Мастер-классы</w:t>
      </w:r>
    </w:p>
    <w:p w:rsidR="009865F0" w:rsidRDefault="009865F0" w:rsidP="009865F0">
      <w:pPr>
        <w:pStyle w:val="a3"/>
        <w:numPr>
          <w:ilvl w:val="0"/>
          <w:numId w:val="14"/>
        </w:numPr>
        <w:rPr>
          <w:rFonts w:eastAsiaTheme="minorHAnsi"/>
          <w:sz w:val="24"/>
          <w:lang w:eastAsia="en-US"/>
        </w:rPr>
      </w:pPr>
      <w:r w:rsidRPr="00104597">
        <w:rPr>
          <w:rFonts w:eastAsiaTheme="minorHAnsi"/>
          <w:sz w:val="24"/>
          <w:lang w:eastAsia="en-US"/>
        </w:rPr>
        <w:t>Интеграция предметов гуманитарно-эстетического цикла с курсом Основы религиозных культур и светской этики: потенциал сотрудничества</w:t>
      </w:r>
      <w:r w:rsidRPr="00E35318">
        <w:rPr>
          <w:rFonts w:eastAsiaTheme="minorHAnsi"/>
          <w:sz w:val="24"/>
          <w:lang w:eastAsia="en-US"/>
        </w:rPr>
        <w:t xml:space="preserve"> (</w:t>
      </w:r>
      <w:r w:rsidRPr="00322EBE">
        <w:rPr>
          <w:rFonts w:eastAsiaTheme="minorHAnsi"/>
          <w:b/>
          <w:sz w:val="24"/>
          <w:lang w:eastAsia="en-US"/>
        </w:rPr>
        <w:t>Соловей Е.М.</w:t>
      </w:r>
      <w:r w:rsidR="00322EBE">
        <w:rPr>
          <w:rFonts w:eastAsiaTheme="minorHAnsi"/>
          <w:b/>
          <w:sz w:val="24"/>
          <w:lang w:eastAsia="en-US"/>
        </w:rPr>
        <w:t xml:space="preserve">  – </w:t>
      </w:r>
      <w:r w:rsidR="00322EBE" w:rsidRPr="00322EBE">
        <w:rPr>
          <w:rFonts w:eastAsiaTheme="minorHAnsi"/>
          <w:sz w:val="24"/>
          <w:lang w:eastAsia="en-US"/>
        </w:rPr>
        <w:t xml:space="preserve">учитель </w:t>
      </w:r>
      <w:r w:rsidRPr="009561D4">
        <w:rPr>
          <w:rFonts w:eastAsiaTheme="minorHAnsi"/>
          <w:sz w:val="24"/>
          <w:lang w:eastAsia="en-US"/>
        </w:rPr>
        <w:t>СОШ №</w:t>
      </w:r>
      <w:r>
        <w:rPr>
          <w:rFonts w:eastAsiaTheme="minorHAnsi"/>
          <w:sz w:val="24"/>
          <w:lang w:eastAsia="en-US"/>
        </w:rPr>
        <w:t>734 «Школа самоопределения»</w:t>
      </w:r>
      <w:r w:rsidRPr="009561D4">
        <w:rPr>
          <w:rFonts w:eastAsiaTheme="minorHAnsi"/>
          <w:sz w:val="24"/>
          <w:lang w:eastAsia="en-US"/>
        </w:rPr>
        <w:t>)</w:t>
      </w:r>
      <w:r>
        <w:rPr>
          <w:rFonts w:eastAsiaTheme="minorHAnsi"/>
          <w:sz w:val="24"/>
          <w:lang w:eastAsia="en-US"/>
        </w:rPr>
        <w:t>.</w:t>
      </w:r>
      <w:r w:rsidR="00FA6D29">
        <w:rPr>
          <w:rFonts w:eastAsiaTheme="minorHAnsi"/>
          <w:sz w:val="24"/>
          <w:lang w:eastAsia="en-US"/>
        </w:rPr>
        <w:t xml:space="preserve"> </w:t>
      </w:r>
      <w:r w:rsidR="00C93B07">
        <w:rPr>
          <w:rFonts w:eastAsiaTheme="minorHAnsi"/>
          <w:sz w:val="24"/>
          <w:lang w:eastAsia="en-US"/>
        </w:rPr>
        <w:t xml:space="preserve">  </w:t>
      </w:r>
      <w:r w:rsidR="0070550A">
        <w:rPr>
          <w:color w:val="365F91" w:themeColor="accent1" w:themeShade="BF"/>
          <w:sz w:val="24"/>
        </w:rPr>
        <w:t>К</w:t>
      </w:r>
      <w:r w:rsidR="00C93B07" w:rsidRPr="00C93B07">
        <w:rPr>
          <w:color w:val="365F91" w:themeColor="accent1" w:themeShade="BF"/>
          <w:sz w:val="24"/>
        </w:rPr>
        <w:t>абинет математики</w:t>
      </w:r>
      <w:r w:rsidR="00C93B07">
        <w:rPr>
          <w:rFonts w:eastAsiaTheme="minorHAnsi"/>
          <w:sz w:val="24"/>
          <w:lang w:eastAsia="en-US"/>
        </w:rPr>
        <w:t xml:space="preserve"> </w:t>
      </w:r>
      <w:r w:rsidR="00C93B07" w:rsidRPr="00C93B07">
        <w:rPr>
          <w:color w:val="365F91" w:themeColor="accent1" w:themeShade="BF"/>
          <w:sz w:val="24"/>
        </w:rPr>
        <w:t xml:space="preserve">314 </w:t>
      </w:r>
      <w:r w:rsidR="00FA6D29" w:rsidRPr="00C93B07">
        <w:rPr>
          <w:color w:val="365F91" w:themeColor="accent1" w:themeShade="BF"/>
          <w:sz w:val="24"/>
        </w:rPr>
        <w:t xml:space="preserve"> </w:t>
      </w:r>
      <w:r w:rsidR="00C93B07" w:rsidRPr="00C93B07">
        <w:rPr>
          <w:color w:val="365F91" w:themeColor="accent1" w:themeShade="BF"/>
          <w:sz w:val="24"/>
        </w:rPr>
        <w:t xml:space="preserve"> </w:t>
      </w:r>
      <w:r w:rsidR="00C93B07" w:rsidRPr="00FA6D29">
        <w:rPr>
          <w:color w:val="365F91" w:themeColor="accent1" w:themeShade="BF"/>
          <w:sz w:val="24"/>
        </w:rPr>
        <w:t>3-й этаж</w:t>
      </w:r>
      <w:r w:rsidR="00AF4C53">
        <w:rPr>
          <w:color w:val="365F91" w:themeColor="accent1" w:themeShade="BF"/>
          <w:sz w:val="24"/>
        </w:rPr>
        <w:t>.</w:t>
      </w:r>
    </w:p>
    <w:p w:rsidR="009865F0" w:rsidRDefault="009865F0" w:rsidP="009865F0">
      <w:pPr>
        <w:pStyle w:val="a3"/>
        <w:numPr>
          <w:ilvl w:val="0"/>
          <w:numId w:val="14"/>
        </w:numPr>
        <w:rPr>
          <w:rFonts w:eastAsiaTheme="minorHAnsi"/>
          <w:sz w:val="24"/>
          <w:lang w:eastAsia="en-US"/>
        </w:rPr>
      </w:pPr>
      <w:r w:rsidRPr="00C20292">
        <w:rPr>
          <w:rFonts w:eastAsiaTheme="minorHAnsi"/>
          <w:sz w:val="24"/>
          <w:lang w:eastAsia="en-US"/>
        </w:rPr>
        <w:t xml:space="preserve">Использование технологии взаимосвязанного обучения в </w:t>
      </w:r>
      <w:proofErr w:type="spellStart"/>
      <w:r w:rsidR="00322EBE" w:rsidRPr="00C20292">
        <w:rPr>
          <w:rFonts w:eastAsiaTheme="minorHAnsi"/>
          <w:sz w:val="24"/>
          <w:lang w:eastAsia="en-US"/>
        </w:rPr>
        <w:t>сотворческом</w:t>
      </w:r>
      <w:proofErr w:type="spellEnd"/>
      <w:r w:rsidRPr="00C20292">
        <w:rPr>
          <w:rFonts w:eastAsiaTheme="minorHAnsi"/>
          <w:sz w:val="24"/>
          <w:lang w:eastAsia="en-US"/>
        </w:rPr>
        <w:t xml:space="preserve"> преподавании предметов гуманитарного и технического циклов </w:t>
      </w:r>
      <w:r>
        <w:rPr>
          <w:rFonts w:eastAsiaTheme="minorHAnsi"/>
          <w:sz w:val="24"/>
          <w:lang w:eastAsia="en-US"/>
        </w:rPr>
        <w:t>(</w:t>
      </w:r>
      <w:proofErr w:type="spellStart"/>
      <w:r w:rsidRPr="00322EBE">
        <w:rPr>
          <w:rFonts w:eastAsiaTheme="minorHAnsi"/>
          <w:b/>
          <w:sz w:val="24"/>
          <w:lang w:eastAsia="en-US"/>
        </w:rPr>
        <w:t>Стрельникова</w:t>
      </w:r>
      <w:proofErr w:type="spellEnd"/>
      <w:r w:rsidRPr="00322EBE">
        <w:rPr>
          <w:rFonts w:eastAsiaTheme="minorHAnsi"/>
          <w:b/>
          <w:sz w:val="24"/>
          <w:lang w:eastAsia="en-US"/>
        </w:rPr>
        <w:t xml:space="preserve"> И.С.</w:t>
      </w:r>
      <w:r w:rsidR="00710539" w:rsidRPr="00322EBE">
        <w:rPr>
          <w:rFonts w:eastAsiaTheme="minorHAnsi"/>
          <w:b/>
          <w:sz w:val="24"/>
          <w:lang w:eastAsia="en-US"/>
        </w:rPr>
        <w:t>, Савенкова И. А., Савенкова И. А.</w:t>
      </w:r>
      <w:r w:rsidR="00710539">
        <w:rPr>
          <w:rFonts w:eastAsiaTheme="minorHAnsi"/>
          <w:sz w:val="24"/>
          <w:lang w:eastAsia="en-US"/>
        </w:rPr>
        <w:t xml:space="preserve"> – учителя СОШ 1474).</w:t>
      </w:r>
      <w:r w:rsidR="00C93B07" w:rsidRPr="00C93B07">
        <w:rPr>
          <w:color w:val="365F91" w:themeColor="accent1" w:themeShade="BF"/>
          <w:sz w:val="24"/>
        </w:rPr>
        <w:t xml:space="preserve"> </w:t>
      </w:r>
      <w:r w:rsidR="0070550A">
        <w:rPr>
          <w:color w:val="365F91" w:themeColor="accent1" w:themeShade="BF"/>
          <w:sz w:val="24"/>
        </w:rPr>
        <w:t>К</w:t>
      </w:r>
      <w:r w:rsidR="00C93B07" w:rsidRPr="00FA6D29">
        <w:rPr>
          <w:color w:val="365F91" w:themeColor="accent1" w:themeShade="BF"/>
          <w:sz w:val="24"/>
        </w:rPr>
        <w:t xml:space="preserve">абинет истории 301а </w:t>
      </w:r>
      <w:r w:rsidR="00C93B07">
        <w:rPr>
          <w:color w:val="365F91" w:themeColor="accent1" w:themeShade="BF"/>
          <w:sz w:val="24"/>
        </w:rPr>
        <w:t xml:space="preserve"> </w:t>
      </w:r>
      <w:r w:rsidR="00C93B07" w:rsidRPr="00FA6D29">
        <w:rPr>
          <w:color w:val="365F91" w:themeColor="accent1" w:themeShade="BF"/>
          <w:sz w:val="24"/>
        </w:rPr>
        <w:t>3</w:t>
      </w:r>
      <w:r w:rsidR="00C93B07">
        <w:rPr>
          <w:color w:val="365F91" w:themeColor="accent1" w:themeShade="BF"/>
          <w:sz w:val="24"/>
        </w:rPr>
        <w:t>-й</w:t>
      </w:r>
      <w:r w:rsidR="00C93B07" w:rsidRPr="00FA6D29">
        <w:rPr>
          <w:color w:val="365F91" w:themeColor="accent1" w:themeShade="BF"/>
          <w:sz w:val="24"/>
        </w:rPr>
        <w:t xml:space="preserve"> этаж</w:t>
      </w:r>
      <w:r w:rsidR="00AF4C53">
        <w:rPr>
          <w:color w:val="365F91" w:themeColor="accent1" w:themeShade="BF"/>
          <w:sz w:val="24"/>
        </w:rPr>
        <w:t>.</w:t>
      </w:r>
    </w:p>
    <w:p w:rsidR="009865F0" w:rsidRDefault="009865F0" w:rsidP="009865F0">
      <w:pPr>
        <w:pStyle w:val="a3"/>
        <w:numPr>
          <w:ilvl w:val="0"/>
          <w:numId w:val="14"/>
        </w:numPr>
        <w:rPr>
          <w:rFonts w:eastAsiaTheme="minorHAnsi"/>
          <w:sz w:val="24"/>
          <w:lang w:eastAsia="en-US"/>
        </w:rPr>
      </w:pPr>
      <w:r w:rsidRPr="009865F0">
        <w:rPr>
          <w:rFonts w:eastAsiaTheme="minorHAnsi"/>
          <w:sz w:val="24"/>
          <w:lang w:eastAsia="en-US"/>
        </w:rPr>
        <w:t>"Техника Диа</w:t>
      </w:r>
      <w:r w:rsidR="00322EBE">
        <w:rPr>
          <w:rFonts w:eastAsiaTheme="minorHAnsi"/>
          <w:sz w:val="24"/>
          <w:lang w:eastAsia="en-US"/>
        </w:rPr>
        <w:t xml:space="preserve">лога" в </w:t>
      </w:r>
      <w:proofErr w:type="spellStart"/>
      <w:proofErr w:type="gramStart"/>
      <w:r w:rsidR="00322EBE">
        <w:rPr>
          <w:rFonts w:eastAsiaTheme="minorHAnsi"/>
          <w:sz w:val="24"/>
          <w:lang w:eastAsia="en-US"/>
        </w:rPr>
        <w:t>бизнес-коммуникациях</w:t>
      </w:r>
      <w:proofErr w:type="spellEnd"/>
      <w:proofErr w:type="gramEnd"/>
      <w:r w:rsidR="00322EBE">
        <w:rPr>
          <w:rFonts w:eastAsiaTheme="minorHAnsi"/>
          <w:sz w:val="24"/>
          <w:lang w:eastAsia="en-US"/>
        </w:rPr>
        <w:t xml:space="preserve"> - </w:t>
      </w:r>
      <w:r w:rsidRPr="009865F0">
        <w:rPr>
          <w:rFonts w:eastAsiaTheme="minorHAnsi"/>
          <w:sz w:val="24"/>
          <w:lang w:eastAsia="en-US"/>
        </w:rPr>
        <w:t>услышать неожиданные возможности!</w:t>
      </w:r>
      <w:r>
        <w:rPr>
          <w:rFonts w:eastAsiaTheme="minorHAnsi"/>
          <w:sz w:val="24"/>
          <w:lang w:eastAsia="en-US"/>
        </w:rPr>
        <w:t xml:space="preserve"> (</w:t>
      </w:r>
      <w:r w:rsidRPr="00322EBE">
        <w:rPr>
          <w:rFonts w:eastAsiaTheme="minorHAnsi"/>
          <w:b/>
          <w:sz w:val="24"/>
          <w:lang w:eastAsia="en-US"/>
        </w:rPr>
        <w:t>Смирнова О.В.</w:t>
      </w:r>
      <w:r w:rsidR="0033671E">
        <w:rPr>
          <w:rFonts w:eastAsiaTheme="minorHAnsi"/>
          <w:sz w:val="24"/>
          <w:lang w:eastAsia="en-US"/>
        </w:rPr>
        <w:t xml:space="preserve"> - </w:t>
      </w:r>
      <w:proofErr w:type="spellStart"/>
      <w:r w:rsidR="0033671E">
        <w:rPr>
          <w:rFonts w:eastAsiaTheme="minorHAnsi"/>
          <w:sz w:val="24"/>
          <w:lang w:eastAsia="en-US"/>
        </w:rPr>
        <w:t>фрилансер</w:t>
      </w:r>
      <w:proofErr w:type="spellEnd"/>
      <w:r w:rsidR="0033671E">
        <w:rPr>
          <w:rFonts w:eastAsiaTheme="minorHAnsi"/>
          <w:sz w:val="24"/>
          <w:lang w:eastAsia="en-US"/>
        </w:rPr>
        <w:t>, Москва</w:t>
      </w:r>
      <w:r>
        <w:rPr>
          <w:rFonts w:eastAsiaTheme="minorHAnsi"/>
          <w:sz w:val="24"/>
          <w:lang w:eastAsia="en-US"/>
        </w:rPr>
        <w:t>)</w:t>
      </w:r>
      <w:r w:rsidR="00AF4C53">
        <w:rPr>
          <w:rFonts w:eastAsiaTheme="minorHAnsi"/>
          <w:sz w:val="24"/>
          <w:lang w:eastAsia="en-US"/>
        </w:rPr>
        <w:t>.</w:t>
      </w:r>
      <w:r w:rsidR="00C93B07">
        <w:rPr>
          <w:rFonts w:eastAsiaTheme="minorHAnsi"/>
          <w:sz w:val="24"/>
          <w:lang w:eastAsia="en-US"/>
        </w:rPr>
        <w:t xml:space="preserve">  </w:t>
      </w:r>
      <w:r w:rsidR="0070550A">
        <w:rPr>
          <w:color w:val="365F91" w:themeColor="accent1" w:themeShade="BF"/>
          <w:sz w:val="24"/>
        </w:rPr>
        <w:t>М</w:t>
      </w:r>
      <w:r w:rsidR="00C93B07" w:rsidRPr="00FA6D29">
        <w:rPr>
          <w:color w:val="365F91" w:themeColor="accent1" w:themeShade="BF"/>
          <w:sz w:val="24"/>
        </w:rPr>
        <w:t xml:space="preserve">етодический кабинет 312 </w:t>
      </w:r>
      <w:r w:rsidR="00C93B07">
        <w:rPr>
          <w:color w:val="365F91" w:themeColor="accent1" w:themeShade="BF"/>
          <w:sz w:val="24"/>
        </w:rPr>
        <w:t xml:space="preserve"> </w:t>
      </w:r>
      <w:r w:rsidR="00C93B07" w:rsidRPr="00FA6D29">
        <w:rPr>
          <w:color w:val="365F91" w:themeColor="accent1" w:themeShade="BF"/>
          <w:sz w:val="24"/>
        </w:rPr>
        <w:t>3-й этаж</w:t>
      </w:r>
      <w:r w:rsidR="00AF4C53">
        <w:rPr>
          <w:color w:val="365F91" w:themeColor="accent1" w:themeShade="BF"/>
          <w:sz w:val="24"/>
        </w:rPr>
        <w:t>.</w:t>
      </w:r>
    </w:p>
    <w:p w:rsidR="0033671E" w:rsidRDefault="0033671E" w:rsidP="0033671E">
      <w:pPr>
        <w:rPr>
          <w:b/>
          <w:sz w:val="28"/>
        </w:rPr>
      </w:pPr>
      <w:r w:rsidRPr="0033671E">
        <w:rPr>
          <w:b/>
          <w:sz w:val="28"/>
        </w:rPr>
        <w:t>1</w:t>
      </w:r>
      <w:r w:rsidR="008B1FFB">
        <w:rPr>
          <w:b/>
          <w:sz w:val="28"/>
        </w:rPr>
        <w:t>7</w:t>
      </w:r>
      <w:r w:rsidRPr="0033671E">
        <w:rPr>
          <w:b/>
          <w:sz w:val="28"/>
        </w:rPr>
        <w:t>.</w:t>
      </w:r>
      <w:r w:rsidR="006124C3">
        <w:rPr>
          <w:b/>
          <w:sz w:val="28"/>
        </w:rPr>
        <w:t>0</w:t>
      </w:r>
      <w:r w:rsidRPr="0033671E">
        <w:rPr>
          <w:b/>
          <w:sz w:val="28"/>
        </w:rPr>
        <w:t>0</w:t>
      </w:r>
      <w:r>
        <w:rPr>
          <w:b/>
          <w:sz w:val="28"/>
        </w:rPr>
        <w:t xml:space="preserve"> </w:t>
      </w:r>
      <w:r w:rsidRPr="0033671E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Pr="0033671E">
        <w:rPr>
          <w:b/>
          <w:sz w:val="28"/>
        </w:rPr>
        <w:t>1</w:t>
      </w:r>
      <w:r w:rsidR="008B1FFB">
        <w:rPr>
          <w:b/>
          <w:sz w:val="28"/>
        </w:rPr>
        <w:t>8</w:t>
      </w:r>
      <w:r w:rsidRPr="0033671E">
        <w:rPr>
          <w:b/>
          <w:sz w:val="28"/>
        </w:rPr>
        <w:t>.</w:t>
      </w:r>
      <w:r w:rsidR="008B1FFB">
        <w:rPr>
          <w:b/>
          <w:sz w:val="28"/>
        </w:rPr>
        <w:t>0</w:t>
      </w:r>
      <w:r w:rsidRPr="0033671E">
        <w:rPr>
          <w:b/>
          <w:sz w:val="28"/>
        </w:rPr>
        <w:t xml:space="preserve">0  </w:t>
      </w:r>
    </w:p>
    <w:p w:rsidR="0033671E" w:rsidRPr="00AF4C53" w:rsidRDefault="00AF4C53" w:rsidP="00AF4C53">
      <w:pPr>
        <w:spacing w:after="0"/>
        <w:rPr>
          <w:b/>
          <w:color w:val="365F91" w:themeColor="accent1" w:themeShade="BF"/>
          <w:sz w:val="28"/>
          <w:u w:val="single"/>
        </w:rPr>
      </w:pPr>
      <w:r>
        <w:rPr>
          <w:b/>
          <w:color w:val="365F91" w:themeColor="accent1" w:themeShade="BF"/>
          <w:sz w:val="28"/>
          <w:u w:val="single"/>
        </w:rPr>
        <w:t xml:space="preserve"> </w:t>
      </w:r>
      <w:r w:rsidR="0033671E" w:rsidRPr="00AF4C53">
        <w:rPr>
          <w:b/>
          <w:color w:val="365F91" w:themeColor="accent1" w:themeShade="BF"/>
          <w:sz w:val="28"/>
          <w:u w:val="single"/>
        </w:rPr>
        <w:t>Итоги дня</w:t>
      </w:r>
      <w:r w:rsidR="00FA6D29" w:rsidRPr="00AF4C53">
        <w:rPr>
          <w:b/>
          <w:color w:val="365F91" w:themeColor="accent1" w:themeShade="BF"/>
          <w:sz w:val="28"/>
          <w:u w:val="single"/>
        </w:rPr>
        <w:t xml:space="preserve">   </w:t>
      </w:r>
    </w:p>
    <w:p w:rsidR="00AF4C53" w:rsidRPr="00C1519A" w:rsidRDefault="00AF4C53" w:rsidP="00AF4C53">
      <w:pPr>
        <w:spacing w:after="0"/>
        <w:rPr>
          <w:sz w:val="24"/>
        </w:rPr>
      </w:pPr>
      <w:r w:rsidRPr="00C1519A">
        <w:rPr>
          <w:color w:val="365F91" w:themeColor="accent1" w:themeShade="BF"/>
          <w:sz w:val="24"/>
        </w:rPr>
        <w:t>/</w:t>
      </w:r>
      <w:r>
        <w:rPr>
          <w:color w:val="365F91" w:themeColor="accent1" w:themeShade="BF"/>
          <w:sz w:val="24"/>
        </w:rPr>
        <w:t>актовый зал 2-й этаж</w:t>
      </w:r>
      <w:r w:rsidRPr="00C1519A">
        <w:rPr>
          <w:color w:val="365F91" w:themeColor="accent1" w:themeShade="BF"/>
          <w:sz w:val="24"/>
        </w:rPr>
        <w:t>/</w:t>
      </w:r>
    </w:p>
    <w:p w:rsidR="00FB36C8" w:rsidRDefault="00FB36C8" w:rsidP="00081F9E">
      <w:pPr>
        <w:rPr>
          <w:b/>
          <w:i/>
          <w:color w:val="FF0000"/>
          <w:sz w:val="32"/>
        </w:rPr>
      </w:pPr>
    </w:p>
    <w:p w:rsidR="00081F9E" w:rsidRPr="006124C3" w:rsidRDefault="006355B1" w:rsidP="00081F9E">
      <w:pPr>
        <w:rPr>
          <w:b/>
          <w:i/>
          <w:color w:val="FF0000"/>
          <w:sz w:val="32"/>
        </w:rPr>
      </w:pPr>
      <w:r w:rsidRPr="006124C3">
        <w:rPr>
          <w:b/>
          <w:i/>
          <w:color w:val="FF0000"/>
          <w:sz w:val="32"/>
        </w:rPr>
        <w:t>2</w:t>
      </w:r>
      <w:r w:rsidR="007376B7" w:rsidRPr="006124C3">
        <w:rPr>
          <w:b/>
          <w:i/>
          <w:color w:val="FF0000"/>
          <w:sz w:val="32"/>
        </w:rPr>
        <w:t>6</w:t>
      </w:r>
      <w:r w:rsidRPr="006124C3">
        <w:rPr>
          <w:b/>
          <w:i/>
          <w:color w:val="FF0000"/>
          <w:sz w:val="32"/>
        </w:rPr>
        <w:t>.04.201</w:t>
      </w:r>
      <w:r w:rsidR="007376B7" w:rsidRPr="006124C3">
        <w:rPr>
          <w:b/>
          <w:i/>
          <w:color w:val="FF0000"/>
          <w:sz w:val="32"/>
        </w:rPr>
        <w:t>6</w:t>
      </w:r>
    </w:p>
    <w:p w:rsidR="006124C3" w:rsidRPr="007F1507" w:rsidRDefault="006124C3" w:rsidP="006124C3">
      <w:pPr>
        <w:spacing w:after="0"/>
        <w:rPr>
          <w:b/>
          <w:sz w:val="28"/>
        </w:rPr>
      </w:pPr>
      <w:r>
        <w:rPr>
          <w:b/>
          <w:sz w:val="28"/>
        </w:rPr>
        <w:t>09</w:t>
      </w:r>
      <w:r w:rsidRPr="007F1507">
        <w:rPr>
          <w:b/>
          <w:sz w:val="28"/>
        </w:rPr>
        <w:t>.</w:t>
      </w:r>
      <w:r>
        <w:rPr>
          <w:b/>
          <w:sz w:val="28"/>
        </w:rPr>
        <w:t>3</w:t>
      </w:r>
      <w:r w:rsidRPr="007F1507">
        <w:rPr>
          <w:b/>
          <w:sz w:val="28"/>
        </w:rPr>
        <w:t>0 – 1</w:t>
      </w:r>
      <w:r>
        <w:rPr>
          <w:b/>
          <w:sz w:val="28"/>
        </w:rPr>
        <w:t>0</w:t>
      </w:r>
      <w:r w:rsidRPr="007F1507">
        <w:rPr>
          <w:b/>
          <w:sz w:val="28"/>
        </w:rPr>
        <w:t xml:space="preserve">.00 </w:t>
      </w:r>
    </w:p>
    <w:p w:rsidR="006124C3" w:rsidRPr="001974D2" w:rsidRDefault="006124C3" w:rsidP="006124C3">
      <w:pPr>
        <w:rPr>
          <w:b/>
          <w:color w:val="365F91" w:themeColor="accent1" w:themeShade="BF"/>
          <w:sz w:val="24"/>
        </w:rPr>
      </w:pPr>
      <w:r w:rsidRPr="001974D2">
        <w:rPr>
          <w:b/>
          <w:color w:val="365F91" w:themeColor="accent1" w:themeShade="BF"/>
          <w:sz w:val="24"/>
          <w:u w:val="single"/>
        </w:rPr>
        <w:t>Регистрация</w:t>
      </w:r>
    </w:p>
    <w:p w:rsidR="009239D8" w:rsidRDefault="009239D8" w:rsidP="006124C3">
      <w:pPr>
        <w:spacing w:after="0"/>
        <w:rPr>
          <w:b/>
          <w:sz w:val="28"/>
        </w:rPr>
      </w:pPr>
    </w:p>
    <w:p w:rsidR="006355B1" w:rsidRDefault="006355B1" w:rsidP="006124C3">
      <w:pPr>
        <w:spacing w:after="0"/>
        <w:rPr>
          <w:b/>
          <w:sz w:val="28"/>
        </w:rPr>
      </w:pPr>
      <w:r w:rsidRPr="007F1507">
        <w:rPr>
          <w:b/>
          <w:sz w:val="28"/>
        </w:rPr>
        <w:t>10.</w:t>
      </w:r>
      <w:r w:rsidR="00025217">
        <w:rPr>
          <w:b/>
          <w:sz w:val="28"/>
        </w:rPr>
        <w:t>1</w:t>
      </w:r>
      <w:r w:rsidRPr="007F1507">
        <w:rPr>
          <w:b/>
          <w:sz w:val="28"/>
        </w:rPr>
        <w:t xml:space="preserve">0 </w:t>
      </w:r>
      <w:r w:rsidR="007F1507">
        <w:rPr>
          <w:b/>
          <w:sz w:val="28"/>
        </w:rPr>
        <w:t>– 1</w:t>
      </w:r>
      <w:r w:rsidR="00025217">
        <w:rPr>
          <w:b/>
          <w:sz w:val="28"/>
        </w:rPr>
        <w:t>1</w:t>
      </w:r>
      <w:r w:rsidR="007F1507">
        <w:rPr>
          <w:b/>
          <w:sz w:val="28"/>
        </w:rPr>
        <w:t>.</w:t>
      </w:r>
      <w:r w:rsidR="008A4AA8">
        <w:rPr>
          <w:b/>
          <w:sz w:val="28"/>
        </w:rPr>
        <w:t>3</w:t>
      </w:r>
      <w:r w:rsidR="007F1507">
        <w:rPr>
          <w:b/>
          <w:sz w:val="28"/>
        </w:rPr>
        <w:t>0</w:t>
      </w:r>
    </w:p>
    <w:p w:rsidR="00AF4C53" w:rsidRDefault="0033671E" w:rsidP="00AF4C53">
      <w:pPr>
        <w:spacing w:after="0"/>
        <w:rPr>
          <w:b/>
          <w:color w:val="365F91" w:themeColor="accent1" w:themeShade="BF"/>
          <w:sz w:val="24"/>
          <w:lang w:val="en-US"/>
        </w:rPr>
      </w:pPr>
      <w:r>
        <w:rPr>
          <w:b/>
          <w:color w:val="365F91" w:themeColor="accent1" w:themeShade="BF"/>
          <w:sz w:val="24"/>
          <w:u w:val="single"/>
        </w:rPr>
        <w:t>Большой п</w:t>
      </w:r>
      <w:r w:rsidRPr="001974D2">
        <w:rPr>
          <w:b/>
          <w:color w:val="365F91" w:themeColor="accent1" w:themeShade="BF"/>
          <w:sz w:val="24"/>
          <w:u w:val="single"/>
        </w:rPr>
        <w:t>лен</w:t>
      </w:r>
      <w:r>
        <w:rPr>
          <w:b/>
          <w:color w:val="365F91" w:themeColor="accent1" w:themeShade="BF"/>
          <w:sz w:val="24"/>
          <w:u w:val="single"/>
        </w:rPr>
        <w:t>ум</w:t>
      </w:r>
      <w:r w:rsidR="00FA6D29">
        <w:rPr>
          <w:b/>
          <w:color w:val="365F91" w:themeColor="accent1" w:themeShade="BF"/>
          <w:sz w:val="24"/>
          <w:u w:val="single"/>
        </w:rPr>
        <w:t xml:space="preserve">  </w:t>
      </w:r>
      <w:r w:rsidR="00FA6D29" w:rsidRPr="00FA6D29">
        <w:rPr>
          <w:b/>
          <w:color w:val="365F91" w:themeColor="accent1" w:themeShade="BF"/>
          <w:sz w:val="24"/>
        </w:rPr>
        <w:t xml:space="preserve">      </w:t>
      </w:r>
    </w:p>
    <w:p w:rsidR="00AF4C53" w:rsidRPr="00AF4C53" w:rsidRDefault="00AF4C53" w:rsidP="00AF4C53">
      <w:pPr>
        <w:rPr>
          <w:sz w:val="24"/>
        </w:rPr>
      </w:pPr>
      <w:r w:rsidRPr="00AF4C53">
        <w:rPr>
          <w:color w:val="365F91" w:themeColor="accent1" w:themeShade="BF"/>
          <w:sz w:val="24"/>
        </w:rPr>
        <w:t>/актовый зал 2-й этаж/</w:t>
      </w:r>
    </w:p>
    <w:p w:rsidR="00371F19" w:rsidRDefault="00371F19" w:rsidP="0033671E">
      <w:pPr>
        <w:pStyle w:val="a3"/>
        <w:numPr>
          <w:ilvl w:val="0"/>
          <w:numId w:val="13"/>
        </w:numPr>
        <w:rPr>
          <w:sz w:val="24"/>
        </w:rPr>
      </w:pPr>
      <w:r>
        <w:rPr>
          <w:sz w:val="24"/>
        </w:rPr>
        <w:t>Сотворчество как эволюционный механизм поддержки разнообразия</w:t>
      </w:r>
      <w:r w:rsidR="008B1FFB">
        <w:rPr>
          <w:sz w:val="24"/>
        </w:rPr>
        <w:t>.</w:t>
      </w:r>
      <w:r>
        <w:rPr>
          <w:sz w:val="24"/>
        </w:rPr>
        <w:t xml:space="preserve"> </w:t>
      </w:r>
    </w:p>
    <w:p w:rsidR="00371F19" w:rsidRDefault="00371F19" w:rsidP="00371F19">
      <w:pPr>
        <w:pStyle w:val="a3"/>
        <w:ind w:left="360"/>
        <w:rPr>
          <w:sz w:val="24"/>
        </w:rPr>
      </w:pPr>
      <w:proofErr w:type="spellStart"/>
      <w:r w:rsidRPr="00476545">
        <w:rPr>
          <w:b/>
          <w:sz w:val="24"/>
        </w:rPr>
        <w:t>Асмолов</w:t>
      </w:r>
      <w:proofErr w:type="spellEnd"/>
      <w:r w:rsidRPr="00476545">
        <w:rPr>
          <w:b/>
          <w:sz w:val="24"/>
        </w:rPr>
        <w:t xml:space="preserve"> А.Г.</w:t>
      </w:r>
      <w:r w:rsidRPr="006469CD">
        <w:rPr>
          <w:sz w:val="24"/>
        </w:rPr>
        <w:t xml:space="preserve"> </w:t>
      </w:r>
      <w:r>
        <w:rPr>
          <w:sz w:val="24"/>
        </w:rPr>
        <w:t>– директор ФИРО (Федерального института развития образования), доктор психологических наук, профессор, академик РАО.</w:t>
      </w:r>
    </w:p>
    <w:p w:rsidR="006C53D1" w:rsidRDefault="006C53D1" w:rsidP="00AA6E80">
      <w:pPr>
        <w:pStyle w:val="a3"/>
        <w:numPr>
          <w:ilvl w:val="0"/>
          <w:numId w:val="13"/>
        </w:numPr>
        <w:rPr>
          <w:sz w:val="24"/>
        </w:rPr>
      </w:pPr>
      <w:r>
        <w:rPr>
          <w:sz w:val="24"/>
        </w:rPr>
        <w:t>Психологические механизмы творчества</w:t>
      </w:r>
      <w:r w:rsidR="008B1FFB">
        <w:rPr>
          <w:sz w:val="24"/>
        </w:rPr>
        <w:t>.</w:t>
      </w:r>
      <w:r w:rsidRPr="00D2651B">
        <w:rPr>
          <w:sz w:val="24"/>
        </w:rPr>
        <w:t xml:space="preserve"> </w:t>
      </w:r>
    </w:p>
    <w:p w:rsidR="006C53D1" w:rsidRDefault="006C53D1" w:rsidP="006C53D1">
      <w:pPr>
        <w:pStyle w:val="a3"/>
        <w:ind w:left="360"/>
        <w:rPr>
          <w:sz w:val="24"/>
        </w:rPr>
      </w:pPr>
      <w:r w:rsidRPr="00D2651B">
        <w:rPr>
          <w:b/>
          <w:sz w:val="24"/>
        </w:rPr>
        <w:t>Ушаков Д.В.</w:t>
      </w:r>
      <w:r>
        <w:rPr>
          <w:sz w:val="24"/>
        </w:rPr>
        <w:t xml:space="preserve"> – заведующий Л</w:t>
      </w:r>
      <w:r w:rsidRPr="00D2651B">
        <w:rPr>
          <w:sz w:val="24"/>
        </w:rPr>
        <w:t>абораторией психологии и п</w:t>
      </w:r>
      <w:r>
        <w:rPr>
          <w:sz w:val="24"/>
        </w:rPr>
        <w:t>сихофизиологии творчества ИП РАН</w:t>
      </w:r>
      <w:r w:rsidRPr="00D2651B">
        <w:rPr>
          <w:sz w:val="24"/>
        </w:rPr>
        <w:t>, вице-президент международной организации «</w:t>
      </w:r>
      <w:proofErr w:type="spellStart"/>
      <w:r w:rsidRPr="00D2651B">
        <w:rPr>
          <w:sz w:val="24"/>
        </w:rPr>
        <w:t>Евроталант</w:t>
      </w:r>
      <w:proofErr w:type="spellEnd"/>
      <w:r w:rsidRPr="00D2651B">
        <w:rPr>
          <w:sz w:val="24"/>
        </w:rPr>
        <w:t>», доктор психологических наук, член-корреспондент РАН</w:t>
      </w:r>
      <w:r>
        <w:rPr>
          <w:sz w:val="24"/>
        </w:rPr>
        <w:t>.</w:t>
      </w:r>
    </w:p>
    <w:p w:rsidR="008A4AA8" w:rsidRDefault="008A4AA8" w:rsidP="008A4AA8">
      <w:pPr>
        <w:pStyle w:val="a3"/>
        <w:numPr>
          <w:ilvl w:val="0"/>
          <w:numId w:val="13"/>
        </w:numPr>
        <w:rPr>
          <w:sz w:val="24"/>
          <w:szCs w:val="24"/>
        </w:rPr>
      </w:pPr>
      <w:r w:rsidRPr="008A4AA8">
        <w:rPr>
          <w:sz w:val="24"/>
          <w:szCs w:val="24"/>
        </w:rPr>
        <w:t xml:space="preserve">От творчества к сотворчеству: можно ли организовать процесс совместного создания ценности? </w:t>
      </w:r>
    </w:p>
    <w:p w:rsidR="008A4AA8" w:rsidRPr="008A4AA8" w:rsidRDefault="008A4AA8" w:rsidP="008A4AA8">
      <w:pPr>
        <w:pStyle w:val="a3"/>
        <w:ind w:left="360"/>
        <w:rPr>
          <w:sz w:val="24"/>
          <w:szCs w:val="24"/>
        </w:rPr>
      </w:pPr>
      <w:r w:rsidRPr="008A4AA8">
        <w:rPr>
          <w:b/>
          <w:sz w:val="24"/>
          <w:szCs w:val="24"/>
        </w:rPr>
        <w:t>Кремер</w:t>
      </w:r>
      <w:r w:rsidRPr="008A4AA8">
        <w:rPr>
          <w:sz w:val="24"/>
          <w:szCs w:val="24"/>
        </w:rPr>
        <w:t xml:space="preserve"> </w:t>
      </w:r>
      <w:r w:rsidRPr="008A4AA8">
        <w:rPr>
          <w:b/>
          <w:sz w:val="24"/>
          <w:szCs w:val="24"/>
        </w:rPr>
        <w:t>Е.З.</w:t>
      </w:r>
      <w:r w:rsidRPr="008A4AA8">
        <w:rPr>
          <w:sz w:val="24"/>
          <w:szCs w:val="24"/>
        </w:rPr>
        <w:t>– методист Университетской школы МГПУ</w:t>
      </w:r>
    </w:p>
    <w:p w:rsidR="00AA6E80" w:rsidRPr="0033671E" w:rsidRDefault="008A4AA8" w:rsidP="008A4AA8">
      <w:pPr>
        <w:pStyle w:val="a3"/>
        <w:numPr>
          <w:ilvl w:val="0"/>
          <w:numId w:val="13"/>
        </w:numPr>
        <w:rPr>
          <w:sz w:val="24"/>
          <w:szCs w:val="24"/>
        </w:rPr>
      </w:pPr>
      <w:r w:rsidRPr="0033671E">
        <w:rPr>
          <w:sz w:val="24"/>
          <w:szCs w:val="24"/>
        </w:rPr>
        <w:t xml:space="preserve"> </w:t>
      </w:r>
      <w:r w:rsidR="00AA6E80" w:rsidRPr="0033671E">
        <w:rPr>
          <w:sz w:val="24"/>
          <w:szCs w:val="24"/>
        </w:rPr>
        <w:t xml:space="preserve">Психологическая поддержка </w:t>
      </w:r>
      <w:proofErr w:type="spellStart"/>
      <w:r w:rsidR="00AA6E80" w:rsidRPr="0033671E">
        <w:rPr>
          <w:sz w:val="24"/>
          <w:szCs w:val="24"/>
        </w:rPr>
        <w:t>сотворческих</w:t>
      </w:r>
      <w:proofErr w:type="spellEnd"/>
      <w:r w:rsidR="00AA6E80" w:rsidRPr="0033671E">
        <w:rPr>
          <w:sz w:val="24"/>
          <w:szCs w:val="24"/>
        </w:rPr>
        <w:t xml:space="preserve"> процессов в школе</w:t>
      </w:r>
      <w:r w:rsidR="008B1FFB">
        <w:rPr>
          <w:sz w:val="24"/>
          <w:szCs w:val="24"/>
        </w:rPr>
        <w:t>.</w:t>
      </w:r>
      <w:r w:rsidR="00AA6E80" w:rsidRPr="0033671E">
        <w:rPr>
          <w:sz w:val="24"/>
          <w:szCs w:val="24"/>
        </w:rPr>
        <w:t xml:space="preserve"> </w:t>
      </w:r>
    </w:p>
    <w:p w:rsidR="00AA6E80" w:rsidRPr="00323A51" w:rsidRDefault="00AA6E80" w:rsidP="00AA6E80">
      <w:pPr>
        <w:pStyle w:val="a3"/>
        <w:ind w:left="360"/>
        <w:rPr>
          <w:sz w:val="24"/>
          <w:szCs w:val="24"/>
        </w:rPr>
      </w:pPr>
      <w:proofErr w:type="spellStart"/>
      <w:r w:rsidRPr="0033671E">
        <w:rPr>
          <w:b/>
          <w:sz w:val="24"/>
          <w:szCs w:val="24"/>
        </w:rPr>
        <w:t>Колышко</w:t>
      </w:r>
      <w:proofErr w:type="spellEnd"/>
      <w:r w:rsidRPr="0033671E">
        <w:rPr>
          <w:b/>
          <w:sz w:val="24"/>
          <w:szCs w:val="24"/>
        </w:rPr>
        <w:t xml:space="preserve"> А.М.</w:t>
      </w:r>
      <w:r w:rsidRPr="0033671E">
        <w:rPr>
          <w:sz w:val="24"/>
          <w:szCs w:val="24"/>
        </w:rPr>
        <w:t xml:space="preserve">     – заведующий кафедрой общей и социальной психологии </w:t>
      </w:r>
      <w:proofErr w:type="spellStart"/>
      <w:r w:rsidRPr="0033671E">
        <w:rPr>
          <w:sz w:val="24"/>
          <w:szCs w:val="24"/>
        </w:rPr>
        <w:t>Гродненсого</w:t>
      </w:r>
      <w:proofErr w:type="spellEnd"/>
      <w:r w:rsidRPr="0033671E">
        <w:rPr>
          <w:sz w:val="24"/>
          <w:szCs w:val="24"/>
        </w:rPr>
        <w:t xml:space="preserve"> государственного университета, кандидат психологических наук, доцент (Республика Беларусь).</w:t>
      </w:r>
    </w:p>
    <w:p w:rsidR="0033671E" w:rsidRPr="008A4AA8" w:rsidRDefault="006355B1" w:rsidP="008A4AA8">
      <w:pPr>
        <w:rPr>
          <w:b/>
          <w:sz w:val="28"/>
        </w:rPr>
      </w:pPr>
      <w:r w:rsidRPr="008A4AA8">
        <w:rPr>
          <w:sz w:val="24"/>
          <w:szCs w:val="24"/>
        </w:rPr>
        <w:t xml:space="preserve"> </w:t>
      </w:r>
      <w:r w:rsidR="0033671E" w:rsidRPr="008A4AA8">
        <w:rPr>
          <w:b/>
          <w:sz w:val="28"/>
        </w:rPr>
        <w:t>11.</w:t>
      </w:r>
      <w:r w:rsidR="008A4AA8" w:rsidRPr="008A4AA8">
        <w:rPr>
          <w:b/>
          <w:sz w:val="28"/>
        </w:rPr>
        <w:t>4</w:t>
      </w:r>
      <w:r w:rsidR="0033671E" w:rsidRPr="008A4AA8">
        <w:rPr>
          <w:b/>
          <w:sz w:val="28"/>
        </w:rPr>
        <w:t>0 – 1</w:t>
      </w:r>
      <w:r w:rsidR="008A4AA8" w:rsidRPr="008A4AA8">
        <w:rPr>
          <w:b/>
          <w:sz w:val="28"/>
        </w:rPr>
        <w:t>3</w:t>
      </w:r>
      <w:r w:rsidR="0033671E" w:rsidRPr="008A4AA8">
        <w:rPr>
          <w:b/>
          <w:sz w:val="28"/>
        </w:rPr>
        <w:t>.</w:t>
      </w:r>
      <w:r w:rsidR="008A4AA8" w:rsidRPr="008A4AA8">
        <w:rPr>
          <w:b/>
          <w:sz w:val="28"/>
        </w:rPr>
        <w:t>0</w:t>
      </w:r>
      <w:r w:rsidR="0033671E" w:rsidRPr="008A4AA8">
        <w:rPr>
          <w:b/>
          <w:sz w:val="28"/>
        </w:rPr>
        <w:t>0</w:t>
      </w:r>
    </w:p>
    <w:p w:rsidR="00AF4C53" w:rsidRPr="00C1519A" w:rsidRDefault="001C114A" w:rsidP="00AF4C53">
      <w:pPr>
        <w:rPr>
          <w:sz w:val="24"/>
        </w:rPr>
      </w:pPr>
      <w:r w:rsidRPr="001C114A">
        <w:rPr>
          <w:b/>
          <w:color w:val="365F91" w:themeColor="accent1" w:themeShade="BF"/>
          <w:sz w:val="24"/>
          <w:u w:val="single"/>
        </w:rPr>
        <w:t xml:space="preserve">Проблемная секция </w:t>
      </w:r>
      <w:r w:rsidRPr="001C114A">
        <w:rPr>
          <w:b/>
          <w:sz w:val="24"/>
        </w:rPr>
        <w:t>«Со</w:t>
      </w:r>
      <w:r>
        <w:rPr>
          <w:b/>
          <w:sz w:val="24"/>
        </w:rPr>
        <w:t xml:space="preserve">творчество </w:t>
      </w:r>
      <w:r w:rsidR="00710539">
        <w:rPr>
          <w:b/>
          <w:sz w:val="24"/>
        </w:rPr>
        <w:t>в общем, дополнительном и профессиональном образовании</w:t>
      </w:r>
      <w:r w:rsidRPr="001C114A">
        <w:rPr>
          <w:b/>
          <w:sz w:val="24"/>
        </w:rPr>
        <w:t>»</w:t>
      </w:r>
      <w:r w:rsidR="00FA6D29">
        <w:rPr>
          <w:b/>
          <w:sz w:val="24"/>
        </w:rPr>
        <w:t xml:space="preserve">    </w:t>
      </w:r>
      <w:r w:rsidR="00AF4C53" w:rsidRPr="00C1519A">
        <w:rPr>
          <w:color w:val="365F91" w:themeColor="accent1" w:themeShade="BF"/>
          <w:sz w:val="24"/>
        </w:rPr>
        <w:t>/</w:t>
      </w:r>
      <w:r w:rsidR="00AF4C53">
        <w:rPr>
          <w:color w:val="365F91" w:themeColor="accent1" w:themeShade="BF"/>
          <w:sz w:val="24"/>
        </w:rPr>
        <w:t>актовый зал 2-й этаж</w:t>
      </w:r>
      <w:r w:rsidR="00AF4C53" w:rsidRPr="00C1519A">
        <w:rPr>
          <w:color w:val="365F91" w:themeColor="accent1" w:themeShade="BF"/>
          <w:sz w:val="24"/>
        </w:rPr>
        <w:t>/</w:t>
      </w:r>
    </w:p>
    <w:p w:rsidR="006355B1" w:rsidRDefault="00364962" w:rsidP="006355B1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Проектные чтения</w:t>
      </w:r>
      <w:r w:rsidR="006355B1">
        <w:rPr>
          <w:sz w:val="24"/>
        </w:rPr>
        <w:t xml:space="preserve"> (</w:t>
      </w:r>
      <w:r>
        <w:rPr>
          <w:sz w:val="24"/>
        </w:rPr>
        <w:t>Краснов С</w:t>
      </w:r>
      <w:r w:rsidR="006355B1">
        <w:rPr>
          <w:sz w:val="24"/>
        </w:rPr>
        <w:t>.</w:t>
      </w:r>
      <w:r>
        <w:rPr>
          <w:sz w:val="24"/>
        </w:rPr>
        <w:t>И</w:t>
      </w:r>
      <w:r w:rsidR="006355B1">
        <w:rPr>
          <w:sz w:val="24"/>
        </w:rPr>
        <w:t xml:space="preserve">., </w:t>
      </w:r>
      <w:r>
        <w:rPr>
          <w:sz w:val="24"/>
        </w:rPr>
        <w:t>Малышева Н.В.</w:t>
      </w:r>
      <w:r w:rsidR="006355B1">
        <w:rPr>
          <w:sz w:val="24"/>
        </w:rPr>
        <w:t>)</w:t>
      </w:r>
      <w:r w:rsidR="00A269D2">
        <w:rPr>
          <w:sz w:val="24"/>
        </w:rPr>
        <w:t>.</w:t>
      </w:r>
    </w:p>
    <w:p w:rsidR="006355B1" w:rsidRDefault="00364962" w:rsidP="006355B1">
      <w:pPr>
        <w:pStyle w:val="a3"/>
        <w:numPr>
          <w:ilvl w:val="0"/>
          <w:numId w:val="5"/>
        </w:numPr>
        <w:rPr>
          <w:sz w:val="24"/>
        </w:rPr>
      </w:pPr>
      <w:r w:rsidRPr="00364962">
        <w:rPr>
          <w:sz w:val="24"/>
        </w:rPr>
        <w:t>Школьный кукольный театр как основа для сотворчества взрослых и детей</w:t>
      </w:r>
      <w:r w:rsidR="006355B1">
        <w:rPr>
          <w:sz w:val="24"/>
        </w:rPr>
        <w:t xml:space="preserve"> (</w:t>
      </w:r>
      <w:r>
        <w:rPr>
          <w:sz w:val="24"/>
        </w:rPr>
        <w:t>Соснина Л.В.</w:t>
      </w:r>
      <w:r w:rsidR="006355B1">
        <w:rPr>
          <w:sz w:val="24"/>
        </w:rPr>
        <w:t>)</w:t>
      </w:r>
      <w:r w:rsidR="00A269D2">
        <w:rPr>
          <w:sz w:val="24"/>
        </w:rPr>
        <w:t>.</w:t>
      </w:r>
    </w:p>
    <w:p w:rsidR="006355B1" w:rsidRDefault="00364962" w:rsidP="006355B1">
      <w:pPr>
        <w:pStyle w:val="a3"/>
        <w:numPr>
          <w:ilvl w:val="0"/>
          <w:numId w:val="5"/>
        </w:numPr>
        <w:rPr>
          <w:sz w:val="24"/>
        </w:rPr>
      </w:pPr>
      <w:r w:rsidRPr="00364962">
        <w:rPr>
          <w:sz w:val="24"/>
        </w:rPr>
        <w:t>От встреч с местным писателем - к развитию творческих способностей учащихся</w:t>
      </w:r>
      <w:r w:rsidR="009561D4">
        <w:rPr>
          <w:sz w:val="24"/>
        </w:rPr>
        <w:t xml:space="preserve"> (</w:t>
      </w:r>
      <w:proofErr w:type="spellStart"/>
      <w:r>
        <w:rPr>
          <w:sz w:val="24"/>
        </w:rPr>
        <w:t>Богомякова</w:t>
      </w:r>
      <w:proofErr w:type="spellEnd"/>
      <w:r w:rsidRPr="00364962">
        <w:rPr>
          <w:sz w:val="24"/>
        </w:rPr>
        <w:t xml:space="preserve"> </w:t>
      </w:r>
      <w:r>
        <w:rPr>
          <w:sz w:val="24"/>
        </w:rPr>
        <w:t>Л.В.</w:t>
      </w:r>
      <w:r w:rsidR="009561D4">
        <w:rPr>
          <w:sz w:val="24"/>
        </w:rPr>
        <w:t>)</w:t>
      </w:r>
      <w:r w:rsidR="00A269D2">
        <w:rPr>
          <w:sz w:val="24"/>
        </w:rPr>
        <w:t>.</w:t>
      </w:r>
    </w:p>
    <w:p w:rsidR="000A3331" w:rsidRPr="006355B1" w:rsidRDefault="00364962" w:rsidP="006355B1">
      <w:pPr>
        <w:pStyle w:val="a3"/>
        <w:numPr>
          <w:ilvl w:val="0"/>
          <w:numId w:val="5"/>
        </w:numPr>
        <w:rPr>
          <w:sz w:val="24"/>
        </w:rPr>
      </w:pPr>
      <w:r w:rsidRPr="00364962">
        <w:rPr>
          <w:sz w:val="24"/>
        </w:rPr>
        <w:t xml:space="preserve">Деловая игра как эффективная технология профессионального педагогического взаимодействия и сотворчества </w:t>
      </w:r>
      <w:r w:rsidR="000A3331">
        <w:rPr>
          <w:sz w:val="24"/>
        </w:rPr>
        <w:t>(</w:t>
      </w:r>
      <w:r>
        <w:rPr>
          <w:sz w:val="24"/>
          <w:szCs w:val="24"/>
        </w:rPr>
        <w:t>Родина Н.Е.</w:t>
      </w:r>
      <w:r w:rsidR="000C3D0F">
        <w:rPr>
          <w:sz w:val="24"/>
        </w:rPr>
        <w:t>)</w:t>
      </w:r>
      <w:r w:rsidR="00A269D2">
        <w:rPr>
          <w:sz w:val="24"/>
        </w:rPr>
        <w:t>.</w:t>
      </w:r>
    </w:p>
    <w:p w:rsidR="001C114A" w:rsidRDefault="00364962" w:rsidP="001C114A">
      <w:pPr>
        <w:pStyle w:val="a3"/>
        <w:numPr>
          <w:ilvl w:val="0"/>
          <w:numId w:val="5"/>
        </w:numPr>
        <w:rPr>
          <w:sz w:val="24"/>
        </w:rPr>
      </w:pPr>
      <w:r w:rsidRPr="006808DB">
        <w:rPr>
          <w:sz w:val="24"/>
        </w:rPr>
        <w:t xml:space="preserve">Активное участие в </w:t>
      </w:r>
      <w:proofErr w:type="spellStart"/>
      <w:proofErr w:type="gramStart"/>
      <w:r w:rsidRPr="006808DB">
        <w:rPr>
          <w:sz w:val="24"/>
        </w:rPr>
        <w:t>конкурсах-как</w:t>
      </w:r>
      <w:proofErr w:type="spellEnd"/>
      <w:proofErr w:type="gramEnd"/>
      <w:r w:rsidRPr="006808DB">
        <w:rPr>
          <w:sz w:val="24"/>
        </w:rPr>
        <w:t xml:space="preserve"> форма сотворчества учителя и ученика</w:t>
      </w:r>
      <w:r w:rsidR="006808DB">
        <w:rPr>
          <w:sz w:val="24"/>
        </w:rPr>
        <w:t xml:space="preserve"> (Остроумова Н.Г.).</w:t>
      </w:r>
    </w:p>
    <w:p w:rsidR="00710539" w:rsidRDefault="00172CEA" w:rsidP="00710539">
      <w:pPr>
        <w:pStyle w:val="a3"/>
        <w:numPr>
          <w:ilvl w:val="0"/>
          <w:numId w:val="5"/>
        </w:numPr>
        <w:rPr>
          <w:sz w:val="24"/>
        </w:rPr>
      </w:pPr>
      <w:r w:rsidRPr="00710539">
        <w:rPr>
          <w:sz w:val="24"/>
        </w:rPr>
        <w:t xml:space="preserve">Диалог как форма </w:t>
      </w:r>
      <w:proofErr w:type="spellStart"/>
      <w:proofErr w:type="gramStart"/>
      <w:r w:rsidRPr="00710539">
        <w:rPr>
          <w:sz w:val="24"/>
        </w:rPr>
        <w:t>со-творчества</w:t>
      </w:r>
      <w:proofErr w:type="spellEnd"/>
      <w:proofErr w:type="gramEnd"/>
      <w:r w:rsidRPr="00710539">
        <w:rPr>
          <w:sz w:val="24"/>
        </w:rPr>
        <w:t xml:space="preserve"> на уроках литературы в условиях реализации ФГОС (Елистратова К.).</w:t>
      </w:r>
    </w:p>
    <w:p w:rsidR="001C114A" w:rsidRPr="00710539" w:rsidRDefault="00172CEA" w:rsidP="00710539">
      <w:pPr>
        <w:pStyle w:val="a3"/>
        <w:numPr>
          <w:ilvl w:val="0"/>
          <w:numId w:val="5"/>
        </w:numPr>
        <w:rPr>
          <w:sz w:val="24"/>
        </w:rPr>
      </w:pPr>
      <w:proofErr w:type="spellStart"/>
      <w:r w:rsidRPr="00710539">
        <w:rPr>
          <w:sz w:val="24"/>
        </w:rPr>
        <w:t>Со-творческие</w:t>
      </w:r>
      <w:proofErr w:type="spellEnd"/>
      <w:r w:rsidRPr="00710539">
        <w:rPr>
          <w:sz w:val="24"/>
        </w:rPr>
        <w:t xml:space="preserve"> методы в </w:t>
      </w:r>
      <w:proofErr w:type="spellStart"/>
      <w:proofErr w:type="gramStart"/>
      <w:r w:rsidRPr="00710539">
        <w:rPr>
          <w:sz w:val="24"/>
        </w:rPr>
        <w:t>бизнес-образовании</w:t>
      </w:r>
      <w:proofErr w:type="spellEnd"/>
      <w:proofErr w:type="gramEnd"/>
      <w:r w:rsidRPr="00710539">
        <w:rPr>
          <w:sz w:val="24"/>
        </w:rPr>
        <w:t xml:space="preserve">: модель образовательного пространства </w:t>
      </w:r>
      <w:r w:rsidR="001C114A" w:rsidRPr="00710539">
        <w:rPr>
          <w:sz w:val="24"/>
        </w:rPr>
        <w:t>(</w:t>
      </w:r>
      <w:r w:rsidRPr="00710539">
        <w:rPr>
          <w:sz w:val="24"/>
        </w:rPr>
        <w:t>Корсакова Т.В.)</w:t>
      </w:r>
      <w:r w:rsidR="001C114A" w:rsidRPr="00710539">
        <w:rPr>
          <w:sz w:val="24"/>
        </w:rPr>
        <w:t>.</w:t>
      </w:r>
    </w:p>
    <w:p w:rsidR="00172CEA" w:rsidRDefault="00172CEA" w:rsidP="00710539">
      <w:pPr>
        <w:pStyle w:val="a3"/>
        <w:numPr>
          <w:ilvl w:val="0"/>
          <w:numId w:val="5"/>
        </w:numPr>
        <w:rPr>
          <w:sz w:val="24"/>
        </w:rPr>
      </w:pPr>
      <w:proofErr w:type="spellStart"/>
      <w:r w:rsidRPr="00172CEA">
        <w:rPr>
          <w:sz w:val="24"/>
        </w:rPr>
        <w:t>Сотворческие</w:t>
      </w:r>
      <w:proofErr w:type="spellEnd"/>
      <w:r w:rsidRPr="00172CEA">
        <w:rPr>
          <w:sz w:val="24"/>
        </w:rPr>
        <w:t xml:space="preserve"> методы в профессионально-ориентированном образовании </w:t>
      </w:r>
      <w:r>
        <w:rPr>
          <w:sz w:val="24"/>
        </w:rPr>
        <w:t xml:space="preserve">– </w:t>
      </w:r>
      <w:r w:rsidRPr="00172CEA">
        <w:rPr>
          <w:sz w:val="24"/>
        </w:rPr>
        <w:t xml:space="preserve">на основе идеи </w:t>
      </w:r>
      <w:proofErr w:type="spellStart"/>
      <w:proofErr w:type="gramStart"/>
      <w:r w:rsidRPr="00172CEA">
        <w:rPr>
          <w:sz w:val="24"/>
        </w:rPr>
        <w:t>бизнес-инкубатора</w:t>
      </w:r>
      <w:proofErr w:type="spellEnd"/>
      <w:proofErr w:type="gramEnd"/>
      <w:r>
        <w:rPr>
          <w:sz w:val="24"/>
        </w:rPr>
        <w:t xml:space="preserve"> (Звягинцева Е.П.)</w:t>
      </w:r>
      <w:r w:rsidR="00AF4C53">
        <w:rPr>
          <w:sz w:val="24"/>
        </w:rPr>
        <w:t>.</w:t>
      </w:r>
    </w:p>
    <w:p w:rsidR="009239D8" w:rsidRDefault="009239D8" w:rsidP="001C114A">
      <w:pPr>
        <w:rPr>
          <w:b/>
          <w:color w:val="365F91" w:themeColor="accent1" w:themeShade="BF"/>
          <w:sz w:val="24"/>
          <w:u w:val="single"/>
        </w:rPr>
      </w:pPr>
    </w:p>
    <w:p w:rsidR="009239D8" w:rsidRDefault="009239D8" w:rsidP="001C114A">
      <w:pPr>
        <w:rPr>
          <w:b/>
          <w:color w:val="365F91" w:themeColor="accent1" w:themeShade="BF"/>
          <w:sz w:val="24"/>
          <w:u w:val="single"/>
        </w:rPr>
      </w:pPr>
    </w:p>
    <w:p w:rsidR="009239D8" w:rsidRDefault="009239D8" w:rsidP="001C114A">
      <w:pPr>
        <w:rPr>
          <w:b/>
          <w:color w:val="365F91" w:themeColor="accent1" w:themeShade="BF"/>
          <w:sz w:val="24"/>
          <w:u w:val="single"/>
        </w:rPr>
      </w:pPr>
    </w:p>
    <w:p w:rsidR="001C114A" w:rsidRPr="001C114A" w:rsidRDefault="001C114A" w:rsidP="001C114A">
      <w:pPr>
        <w:rPr>
          <w:b/>
          <w:color w:val="365F91" w:themeColor="accent1" w:themeShade="BF"/>
          <w:sz w:val="24"/>
          <w:u w:val="single"/>
        </w:rPr>
      </w:pPr>
      <w:r w:rsidRPr="001C114A">
        <w:rPr>
          <w:b/>
          <w:color w:val="365F91" w:themeColor="accent1" w:themeShade="BF"/>
          <w:sz w:val="24"/>
          <w:u w:val="single"/>
        </w:rPr>
        <w:t>Мастер-классы</w:t>
      </w:r>
    </w:p>
    <w:p w:rsidR="001C114A" w:rsidRPr="001C114A" w:rsidRDefault="005C2674" w:rsidP="001C114A">
      <w:pPr>
        <w:pStyle w:val="a3"/>
        <w:numPr>
          <w:ilvl w:val="0"/>
          <w:numId w:val="15"/>
        </w:numPr>
        <w:rPr>
          <w:b/>
          <w:color w:val="FF0000"/>
          <w:sz w:val="28"/>
        </w:rPr>
      </w:pPr>
      <w:r w:rsidRPr="005C2674">
        <w:rPr>
          <w:rFonts w:eastAsiaTheme="minorHAnsi"/>
          <w:sz w:val="24"/>
          <w:lang w:eastAsia="en-US"/>
        </w:rPr>
        <w:t>Задачный подход как средство развития мышления учителя и ученика (</w:t>
      </w:r>
      <w:r w:rsidRPr="008B1FFB">
        <w:rPr>
          <w:rFonts w:eastAsiaTheme="minorHAnsi"/>
          <w:b/>
          <w:sz w:val="24"/>
          <w:lang w:eastAsia="en-US"/>
        </w:rPr>
        <w:t>Львовский В.А.</w:t>
      </w:r>
      <w:r w:rsidRPr="005C2674">
        <w:rPr>
          <w:rFonts w:eastAsiaTheme="minorHAnsi"/>
          <w:sz w:val="24"/>
          <w:lang w:eastAsia="en-US"/>
        </w:rPr>
        <w:t xml:space="preserve"> – кандидат психологических наук, эксперт по развивающему обучению</w:t>
      </w:r>
      <w:r>
        <w:rPr>
          <w:rFonts w:eastAsiaTheme="minorHAnsi"/>
          <w:sz w:val="24"/>
          <w:lang w:eastAsia="en-US"/>
        </w:rPr>
        <w:t>)</w:t>
      </w:r>
      <w:proofErr w:type="gramStart"/>
      <w:r w:rsidR="00172CEA">
        <w:rPr>
          <w:rFonts w:eastAsiaTheme="minorHAnsi"/>
          <w:sz w:val="24"/>
          <w:lang w:eastAsia="en-US"/>
        </w:rPr>
        <w:t>.</w:t>
      </w:r>
      <w:proofErr w:type="gramEnd"/>
      <w:r w:rsidR="00C93B07">
        <w:rPr>
          <w:rFonts w:eastAsiaTheme="minorHAnsi"/>
          <w:sz w:val="24"/>
          <w:lang w:eastAsia="en-US"/>
        </w:rPr>
        <w:t xml:space="preserve"> </w:t>
      </w:r>
      <w:r w:rsidR="0070550A">
        <w:rPr>
          <w:color w:val="365F91" w:themeColor="accent1" w:themeShade="BF"/>
          <w:sz w:val="24"/>
        </w:rPr>
        <w:t>К</w:t>
      </w:r>
      <w:r w:rsidR="00C93B07" w:rsidRPr="00FA6D29">
        <w:rPr>
          <w:color w:val="365F91" w:themeColor="accent1" w:themeShade="BF"/>
          <w:sz w:val="24"/>
        </w:rPr>
        <w:t xml:space="preserve">абинет истории 301а </w:t>
      </w:r>
      <w:r w:rsidR="00C93B07">
        <w:rPr>
          <w:color w:val="365F91" w:themeColor="accent1" w:themeShade="BF"/>
          <w:sz w:val="24"/>
        </w:rPr>
        <w:t xml:space="preserve"> </w:t>
      </w:r>
      <w:r w:rsidR="00C93B07" w:rsidRPr="00FA6D29">
        <w:rPr>
          <w:color w:val="365F91" w:themeColor="accent1" w:themeShade="BF"/>
          <w:sz w:val="24"/>
        </w:rPr>
        <w:t>3</w:t>
      </w:r>
      <w:r w:rsidR="00C93B07">
        <w:rPr>
          <w:color w:val="365F91" w:themeColor="accent1" w:themeShade="BF"/>
          <w:sz w:val="24"/>
        </w:rPr>
        <w:t>-й</w:t>
      </w:r>
      <w:r w:rsidR="00C93B07" w:rsidRPr="00FA6D29">
        <w:rPr>
          <w:color w:val="365F91" w:themeColor="accent1" w:themeShade="BF"/>
          <w:sz w:val="24"/>
        </w:rPr>
        <w:t xml:space="preserve"> этаж</w:t>
      </w:r>
      <w:r w:rsidR="00AF4C53">
        <w:rPr>
          <w:color w:val="365F91" w:themeColor="accent1" w:themeShade="BF"/>
          <w:sz w:val="24"/>
        </w:rPr>
        <w:t>.</w:t>
      </w:r>
    </w:p>
    <w:p w:rsidR="001C114A" w:rsidRPr="001C114A" w:rsidRDefault="001C114A" w:rsidP="001C114A">
      <w:pPr>
        <w:pStyle w:val="a3"/>
        <w:numPr>
          <w:ilvl w:val="0"/>
          <w:numId w:val="15"/>
        </w:numPr>
        <w:rPr>
          <w:b/>
          <w:color w:val="FF0000"/>
          <w:sz w:val="28"/>
        </w:rPr>
      </w:pPr>
      <w:r w:rsidRPr="001C114A">
        <w:rPr>
          <w:rFonts w:eastAsiaTheme="minorHAnsi"/>
          <w:sz w:val="24"/>
          <w:lang w:eastAsia="en-US"/>
        </w:rPr>
        <w:t>Сотворчество в коллективных формах организации обучения</w:t>
      </w:r>
      <w:r w:rsidR="00322EBE">
        <w:rPr>
          <w:rFonts w:eastAsiaTheme="minorHAnsi"/>
          <w:sz w:val="24"/>
          <w:lang w:eastAsia="en-US"/>
        </w:rPr>
        <w:t xml:space="preserve"> </w:t>
      </w:r>
      <w:r w:rsidR="00322EBE">
        <w:rPr>
          <w:rStyle w:val="5yl5"/>
          <w:sz w:val="24"/>
        </w:rPr>
        <w:t xml:space="preserve">– </w:t>
      </w:r>
      <w:r>
        <w:rPr>
          <w:rFonts w:eastAsiaTheme="minorHAnsi"/>
          <w:sz w:val="24"/>
          <w:lang w:eastAsia="en-US"/>
        </w:rPr>
        <w:t xml:space="preserve">открытый урок геометрии с учащимися 9 </w:t>
      </w:r>
      <w:proofErr w:type="spellStart"/>
      <w:r>
        <w:rPr>
          <w:rFonts w:eastAsiaTheme="minorHAnsi"/>
          <w:sz w:val="24"/>
          <w:lang w:eastAsia="en-US"/>
        </w:rPr>
        <w:t>кл</w:t>
      </w:r>
      <w:proofErr w:type="spellEnd"/>
      <w:r>
        <w:rPr>
          <w:rFonts w:eastAsiaTheme="minorHAnsi"/>
          <w:sz w:val="24"/>
          <w:lang w:eastAsia="en-US"/>
        </w:rPr>
        <w:t>. Университетской школы (</w:t>
      </w:r>
      <w:proofErr w:type="spellStart"/>
      <w:r w:rsidRPr="00322EBE">
        <w:rPr>
          <w:rFonts w:eastAsiaTheme="minorHAnsi"/>
          <w:b/>
          <w:sz w:val="24"/>
          <w:lang w:eastAsia="en-US"/>
        </w:rPr>
        <w:t>Дудниченко</w:t>
      </w:r>
      <w:proofErr w:type="spellEnd"/>
      <w:r w:rsidRPr="00322EBE">
        <w:rPr>
          <w:rFonts w:eastAsiaTheme="minorHAnsi"/>
          <w:b/>
          <w:sz w:val="24"/>
          <w:lang w:eastAsia="en-US"/>
        </w:rPr>
        <w:t xml:space="preserve"> Т.А.</w:t>
      </w:r>
      <w:r w:rsidR="00172CEA">
        <w:rPr>
          <w:rFonts w:eastAsiaTheme="minorHAnsi"/>
          <w:sz w:val="24"/>
          <w:lang w:eastAsia="en-US"/>
        </w:rPr>
        <w:t xml:space="preserve"> </w:t>
      </w:r>
      <w:r w:rsidR="00172CEA">
        <w:rPr>
          <w:rStyle w:val="5yl5"/>
          <w:sz w:val="24"/>
        </w:rPr>
        <w:t xml:space="preserve">– учитель математики </w:t>
      </w:r>
      <w:proofErr w:type="spellStart"/>
      <w:r w:rsidR="00172CEA">
        <w:rPr>
          <w:rStyle w:val="5yl5"/>
          <w:sz w:val="24"/>
        </w:rPr>
        <w:t>Университетсвкой</w:t>
      </w:r>
      <w:proofErr w:type="spellEnd"/>
      <w:r w:rsidR="00172CEA">
        <w:rPr>
          <w:rStyle w:val="5yl5"/>
          <w:sz w:val="24"/>
        </w:rPr>
        <w:t xml:space="preserve"> школы МГПУ</w:t>
      </w:r>
      <w:r>
        <w:rPr>
          <w:rFonts w:eastAsiaTheme="minorHAnsi"/>
          <w:sz w:val="24"/>
          <w:lang w:eastAsia="en-US"/>
        </w:rPr>
        <w:t>)</w:t>
      </w:r>
      <w:r w:rsidR="00172CEA">
        <w:rPr>
          <w:rFonts w:eastAsiaTheme="minorHAnsi"/>
          <w:sz w:val="24"/>
          <w:lang w:eastAsia="en-US"/>
        </w:rPr>
        <w:t>.</w:t>
      </w:r>
      <w:r w:rsidR="00C93B07">
        <w:rPr>
          <w:rFonts w:eastAsiaTheme="minorHAnsi"/>
          <w:sz w:val="24"/>
          <w:lang w:eastAsia="en-US"/>
        </w:rPr>
        <w:t xml:space="preserve">  </w:t>
      </w:r>
      <w:r w:rsidR="0070550A">
        <w:rPr>
          <w:color w:val="365F91" w:themeColor="accent1" w:themeShade="BF"/>
          <w:sz w:val="24"/>
        </w:rPr>
        <w:t>К</w:t>
      </w:r>
      <w:r w:rsidR="00C93B07" w:rsidRPr="00C93B07">
        <w:rPr>
          <w:color w:val="365F91" w:themeColor="accent1" w:themeShade="BF"/>
          <w:sz w:val="24"/>
        </w:rPr>
        <w:t>абинет математики</w:t>
      </w:r>
      <w:r w:rsidR="00C93B07">
        <w:rPr>
          <w:rFonts w:eastAsiaTheme="minorHAnsi"/>
          <w:sz w:val="24"/>
          <w:lang w:eastAsia="en-US"/>
        </w:rPr>
        <w:t xml:space="preserve"> </w:t>
      </w:r>
      <w:r w:rsidR="00C93B07" w:rsidRPr="00C93B07">
        <w:rPr>
          <w:color w:val="365F91" w:themeColor="accent1" w:themeShade="BF"/>
          <w:sz w:val="24"/>
        </w:rPr>
        <w:t>31</w:t>
      </w:r>
      <w:r w:rsidR="00C93B07">
        <w:rPr>
          <w:color w:val="365F91" w:themeColor="accent1" w:themeShade="BF"/>
          <w:sz w:val="24"/>
        </w:rPr>
        <w:t>3</w:t>
      </w:r>
      <w:r w:rsidR="00C93B07" w:rsidRPr="00C93B07">
        <w:rPr>
          <w:color w:val="365F91" w:themeColor="accent1" w:themeShade="BF"/>
          <w:sz w:val="24"/>
        </w:rPr>
        <w:t xml:space="preserve">   </w:t>
      </w:r>
      <w:r w:rsidR="00C93B07" w:rsidRPr="00FA6D29">
        <w:rPr>
          <w:color w:val="365F91" w:themeColor="accent1" w:themeShade="BF"/>
          <w:sz w:val="24"/>
        </w:rPr>
        <w:t>3-й этаж</w:t>
      </w:r>
      <w:r w:rsidR="00AF4C53">
        <w:rPr>
          <w:color w:val="365F91" w:themeColor="accent1" w:themeShade="BF"/>
          <w:sz w:val="24"/>
        </w:rPr>
        <w:t>.</w:t>
      </w:r>
    </w:p>
    <w:p w:rsidR="009561D4" w:rsidRPr="00C93B07" w:rsidRDefault="008A4AA8" w:rsidP="009561D4">
      <w:pPr>
        <w:rPr>
          <w:b/>
          <w:color w:val="FF0000"/>
          <w:sz w:val="24"/>
        </w:rPr>
      </w:pPr>
      <w:r w:rsidRPr="00C93B07">
        <w:rPr>
          <w:b/>
          <w:color w:val="FF0000"/>
          <w:sz w:val="24"/>
        </w:rPr>
        <w:t xml:space="preserve">13.00 –13.30 </w:t>
      </w:r>
      <w:r w:rsidR="009561D4" w:rsidRPr="00C93B07">
        <w:rPr>
          <w:b/>
          <w:color w:val="FF0000"/>
          <w:sz w:val="24"/>
        </w:rPr>
        <w:t>кофе-брейк</w:t>
      </w:r>
    </w:p>
    <w:p w:rsidR="009561D4" w:rsidRPr="007F1507" w:rsidRDefault="0089017D" w:rsidP="009561D4">
      <w:pPr>
        <w:rPr>
          <w:b/>
          <w:sz w:val="28"/>
        </w:rPr>
      </w:pPr>
      <w:r w:rsidRPr="007F1507">
        <w:rPr>
          <w:b/>
          <w:sz w:val="28"/>
        </w:rPr>
        <w:t>1</w:t>
      </w:r>
      <w:r w:rsidR="00132062">
        <w:rPr>
          <w:b/>
          <w:sz w:val="28"/>
        </w:rPr>
        <w:t>3</w:t>
      </w:r>
      <w:r w:rsidRPr="007F1507">
        <w:rPr>
          <w:b/>
          <w:sz w:val="28"/>
        </w:rPr>
        <w:t>.</w:t>
      </w:r>
      <w:r w:rsidR="008A4AA8">
        <w:rPr>
          <w:b/>
          <w:sz w:val="28"/>
        </w:rPr>
        <w:t>3</w:t>
      </w:r>
      <w:r w:rsidRPr="007F1507">
        <w:rPr>
          <w:b/>
          <w:sz w:val="28"/>
        </w:rPr>
        <w:t>0</w:t>
      </w:r>
      <w:r w:rsidR="0033671E">
        <w:rPr>
          <w:b/>
          <w:sz w:val="28"/>
        </w:rPr>
        <w:t xml:space="preserve"> </w:t>
      </w:r>
      <w:r w:rsidR="0033671E" w:rsidRPr="007F1507">
        <w:rPr>
          <w:b/>
          <w:sz w:val="28"/>
        </w:rPr>
        <w:t>–</w:t>
      </w:r>
      <w:r w:rsidR="0033671E">
        <w:rPr>
          <w:b/>
          <w:sz w:val="28"/>
        </w:rPr>
        <w:t xml:space="preserve"> 1</w:t>
      </w:r>
      <w:r w:rsidR="008A4AA8">
        <w:rPr>
          <w:b/>
          <w:sz w:val="28"/>
        </w:rPr>
        <w:t>5</w:t>
      </w:r>
      <w:r w:rsidR="0033671E">
        <w:rPr>
          <w:b/>
          <w:sz w:val="28"/>
        </w:rPr>
        <w:t>.</w:t>
      </w:r>
      <w:r w:rsidR="008A4AA8">
        <w:rPr>
          <w:b/>
          <w:sz w:val="28"/>
        </w:rPr>
        <w:t>0</w:t>
      </w:r>
      <w:r w:rsidR="0033671E">
        <w:rPr>
          <w:b/>
          <w:sz w:val="28"/>
        </w:rPr>
        <w:t>0</w:t>
      </w:r>
    </w:p>
    <w:p w:rsidR="00AF4C53" w:rsidRPr="00C1519A" w:rsidRDefault="008A4AA8" w:rsidP="00AF4C53">
      <w:pPr>
        <w:rPr>
          <w:sz w:val="24"/>
        </w:rPr>
      </w:pPr>
      <w:r>
        <w:rPr>
          <w:b/>
          <w:color w:val="365F91" w:themeColor="accent1" w:themeShade="BF"/>
          <w:sz w:val="24"/>
          <w:u w:val="single"/>
        </w:rPr>
        <w:t>Малый п</w:t>
      </w:r>
      <w:r w:rsidRPr="001974D2">
        <w:rPr>
          <w:b/>
          <w:color w:val="365F91" w:themeColor="accent1" w:themeShade="BF"/>
          <w:sz w:val="24"/>
          <w:u w:val="single"/>
        </w:rPr>
        <w:t>лен</w:t>
      </w:r>
      <w:r>
        <w:rPr>
          <w:b/>
          <w:color w:val="365F91" w:themeColor="accent1" w:themeShade="BF"/>
          <w:sz w:val="24"/>
          <w:u w:val="single"/>
        </w:rPr>
        <w:t>ум</w:t>
      </w:r>
      <w:r w:rsidRPr="001974D2">
        <w:rPr>
          <w:b/>
          <w:color w:val="365F91" w:themeColor="accent1" w:themeShade="BF"/>
          <w:sz w:val="24"/>
          <w:u w:val="single"/>
        </w:rPr>
        <w:t xml:space="preserve"> </w:t>
      </w:r>
      <w:r w:rsidRPr="00111F4E">
        <w:rPr>
          <w:b/>
          <w:sz w:val="24"/>
        </w:rPr>
        <w:t>«</w:t>
      </w:r>
      <w:r>
        <w:rPr>
          <w:b/>
          <w:sz w:val="24"/>
        </w:rPr>
        <w:t xml:space="preserve">Современные </w:t>
      </w:r>
      <w:proofErr w:type="spellStart"/>
      <w:r>
        <w:rPr>
          <w:b/>
          <w:sz w:val="24"/>
        </w:rPr>
        <w:t>сотворческие</w:t>
      </w:r>
      <w:proofErr w:type="spellEnd"/>
      <w:r>
        <w:rPr>
          <w:b/>
          <w:sz w:val="24"/>
        </w:rPr>
        <w:t xml:space="preserve"> технологии (</w:t>
      </w:r>
      <w:proofErr w:type="spellStart"/>
      <w:r>
        <w:rPr>
          <w:b/>
          <w:sz w:val="24"/>
        </w:rPr>
        <w:t>краудсорсинг</w:t>
      </w:r>
      <w:proofErr w:type="spellEnd"/>
      <w:r>
        <w:rPr>
          <w:b/>
          <w:sz w:val="24"/>
        </w:rPr>
        <w:t xml:space="preserve"> и </w:t>
      </w:r>
      <w:proofErr w:type="spellStart"/>
      <w:r>
        <w:rPr>
          <w:b/>
          <w:sz w:val="24"/>
        </w:rPr>
        <w:t>краудфандинг</w:t>
      </w:r>
      <w:proofErr w:type="spellEnd"/>
      <w:r>
        <w:rPr>
          <w:b/>
          <w:sz w:val="24"/>
        </w:rPr>
        <w:t>) в образовании»</w:t>
      </w:r>
      <w:r w:rsidR="00FA6D29">
        <w:rPr>
          <w:b/>
          <w:sz w:val="24"/>
        </w:rPr>
        <w:t xml:space="preserve"> </w:t>
      </w:r>
      <w:r w:rsidR="00AF4C53" w:rsidRPr="00C1519A">
        <w:rPr>
          <w:color w:val="365F91" w:themeColor="accent1" w:themeShade="BF"/>
          <w:sz w:val="24"/>
        </w:rPr>
        <w:t>/</w:t>
      </w:r>
      <w:r w:rsidR="00AF4C53">
        <w:rPr>
          <w:color w:val="365F91" w:themeColor="accent1" w:themeShade="BF"/>
          <w:sz w:val="24"/>
        </w:rPr>
        <w:t>актовый зал 2-й этаж</w:t>
      </w:r>
      <w:r w:rsidR="00AF4C53" w:rsidRPr="00C1519A">
        <w:rPr>
          <w:color w:val="365F91" w:themeColor="accent1" w:themeShade="BF"/>
          <w:sz w:val="24"/>
        </w:rPr>
        <w:t>/</w:t>
      </w:r>
    </w:p>
    <w:p w:rsidR="008B1FFB" w:rsidRDefault="00071912" w:rsidP="00071912">
      <w:pPr>
        <w:pStyle w:val="a3"/>
        <w:numPr>
          <w:ilvl w:val="0"/>
          <w:numId w:val="16"/>
        </w:numPr>
        <w:rPr>
          <w:rFonts w:eastAsiaTheme="minorHAnsi"/>
          <w:sz w:val="24"/>
          <w:lang w:eastAsia="en-US"/>
        </w:rPr>
      </w:pPr>
      <w:proofErr w:type="spellStart"/>
      <w:r w:rsidRPr="00071912">
        <w:rPr>
          <w:rFonts w:eastAsiaTheme="minorHAnsi"/>
          <w:sz w:val="24"/>
          <w:lang w:eastAsia="en-US"/>
        </w:rPr>
        <w:t>Краудсорсинговые</w:t>
      </w:r>
      <w:proofErr w:type="spellEnd"/>
      <w:r w:rsidRPr="00071912">
        <w:rPr>
          <w:rFonts w:eastAsiaTheme="minorHAnsi"/>
          <w:sz w:val="24"/>
          <w:lang w:eastAsia="en-US"/>
        </w:rPr>
        <w:t xml:space="preserve"> элементы в образовательных экосистемах. </w:t>
      </w:r>
    </w:p>
    <w:p w:rsidR="008A4AA8" w:rsidRPr="008B1FFB" w:rsidRDefault="00071912" w:rsidP="008B1FFB">
      <w:pPr>
        <w:pStyle w:val="a3"/>
        <w:ind w:left="360"/>
        <w:rPr>
          <w:rFonts w:eastAsiaTheme="minorHAnsi"/>
          <w:sz w:val="24"/>
          <w:lang w:eastAsia="en-US"/>
        </w:rPr>
      </w:pPr>
      <w:r w:rsidRPr="008B1FFB">
        <w:rPr>
          <w:rFonts w:eastAsiaTheme="minorHAnsi"/>
          <w:b/>
          <w:sz w:val="24"/>
          <w:lang w:eastAsia="en-US"/>
        </w:rPr>
        <w:t>Роман Рабинович</w:t>
      </w:r>
      <w:r w:rsidRPr="008B1FFB">
        <w:rPr>
          <w:rFonts w:eastAsiaTheme="minorHAnsi"/>
          <w:sz w:val="24"/>
          <w:lang w:eastAsia="en-US"/>
        </w:rPr>
        <w:t xml:space="preserve"> —   эксперт ЦИСЭ МГУ, создатель платформы по внедрению IT технологий в образование </w:t>
      </w:r>
      <w:proofErr w:type="spellStart"/>
      <w:r w:rsidRPr="008B1FFB">
        <w:rPr>
          <w:rFonts w:eastAsiaTheme="minorHAnsi"/>
          <w:sz w:val="24"/>
          <w:lang w:eastAsia="en-US"/>
        </w:rPr>
        <w:t>Neuromap</w:t>
      </w:r>
      <w:proofErr w:type="spellEnd"/>
      <w:r w:rsidRPr="008B1FFB">
        <w:rPr>
          <w:rFonts w:eastAsiaTheme="minorHAnsi"/>
          <w:sz w:val="24"/>
          <w:lang w:eastAsia="en-US"/>
        </w:rPr>
        <w:t xml:space="preserve"> </w:t>
      </w:r>
      <w:proofErr w:type="spellStart"/>
      <w:r w:rsidRPr="008B1FFB">
        <w:rPr>
          <w:rFonts w:eastAsiaTheme="minorHAnsi"/>
          <w:sz w:val="24"/>
          <w:lang w:eastAsia="en-US"/>
        </w:rPr>
        <w:t>Inc</w:t>
      </w:r>
      <w:proofErr w:type="spellEnd"/>
      <w:r w:rsidRPr="008B1FFB">
        <w:rPr>
          <w:rFonts w:eastAsiaTheme="minorHAnsi"/>
          <w:sz w:val="24"/>
          <w:lang w:eastAsia="en-US"/>
        </w:rPr>
        <w:t>, Израиль.</w:t>
      </w:r>
    </w:p>
    <w:p w:rsidR="008B1FFB" w:rsidRDefault="00071912" w:rsidP="00071912">
      <w:pPr>
        <w:pStyle w:val="a3"/>
        <w:numPr>
          <w:ilvl w:val="0"/>
          <w:numId w:val="16"/>
        </w:numPr>
        <w:rPr>
          <w:rFonts w:eastAsiaTheme="minorHAnsi"/>
          <w:sz w:val="24"/>
          <w:lang w:eastAsia="en-US"/>
        </w:rPr>
      </w:pPr>
      <w:proofErr w:type="spellStart"/>
      <w:r w:rsidRPr="00071912">
        <w:rPr>
          <w:rFonts w:eastAsiaTheme="minorHAnsi"/>
          <w:sz w:val="24"/>
          <w:lang w:eastAsia="en-US"/>
        </w:rPr>
        <w:t>Крауфандинг</w:t>
      </w:r>
      <w:proofErr w:type="spellEnd"/>
      <w:r w:rsidRPr="00071912">
        <w:rPr>
          <w:rFonts w:eastAsiaTheme="minorHAnsi"/>
          <w:sz w:val="24"/>
          <w:lang w:eastAsia="en-US"/>
        </w:rPr>
        <w:t xml:space="preserve"> в сфере образования. Проект </w:t>
      </w:r>
      <w:proofErr w:type="spellStart"/>
      <w:r w:rsidRPr="00071912">
        <w:rPr>
          <w:rFonts w:eastAsiaTheme="minorHAnsi"/>
          <w:sz w:val="24"/>
          <w:lang w:eastAsia="en-US"/>
        </w:rPr>
        <w:t>онлайн-кампус</w:t>
      </w:r>
      <w:proofErr w:type="spellEnd"/>
      <w:proofErr w:type="gramStart"/>
      <w:r w:rsidRPr="00071912">
        <w:rPr>
          <w:rFonts w:eastAsiaTheme="minorHAnsi"/>
          <w:sz w:val="24"/>
          <w:lang w:eastAsia="en-US"/>
        </w:rPr>
        <w:t xml:space="preserve"> </w:t>
      </w:r>
      <w:r w:rsidR="008B1FFB">
        <w:rPr>
          <w:rFonts w:eastAsiaTheme="minorHAnsi"/>
          <w:sz w:val="24"/>
          <w:lang w:eastAsia="en-US"/>
        </w:rPr>
        <w:t>.</w:t>
      </w:r>
      <w:proofErr w:type="gramEnd"/>
    </w:p>
    <w:p w:rsidR="008A4AA8" w:rsidRPr="008B1FFB" w:rsidRDefault="008A4AA8" w:rsidP="008B1FFB">
      <w:pPr>
        <w:pStyle w:val="a3"/>
        <w:ind w:left="360"/>
        <w:rPr>
          <w:rFonts w:eastAsiaTheme="minorHAnsi"/>
          <w:sz w:val="24"/>
          <w:lang w:eastAsia="en-US"/>
        </w:rPr>
      </w:pPr>
      <w:r w:rsidRPr="008B1FFB">
        <w:rPr>
          <w:rFonts w:eastAsiaTheme="minorHAnsi"/>
          <w:b/>
          <w:sz w:val="24"/>
          <w:lang w:eastAsia="en-US"/>
        </w:rPr>
        <w:t xml:space="preserve">Ася </w:t>
      </w:r>
      <w:proofErr w:type="spellStart"/>
      <w:r w:rsidRPr="008B1FFB">
        <w:rPr>
          <w:rFonts w:eastAsiaTheme="minorHAnsi"/>
          <w:b/>
          <w:sz w:val="24"/>
          <w:lang w:eastAsia="en-US"/>
        </w:rPr>
        <w:t>Клещева</w:t>
      </w:r>
      <w:proofErr w:type="spellEnd"/>
      <w:r w:rsidRPr="008B1FFB">
        <w:rPr>
          <w:rFonts w:eastAsiaTheme="minorHAnsi"/>
          <w:sz w:val="24"/>
          <w:lang w:eastAsia="en-US"/>
        </w:rPr>
        <w:t xml:space="preserve"> </w:t>
      </w:r>
      <w:r w:rsidR="007E0E16" w:rsidRPr="008B1FFB">
        <w:rPr>
          <w:rFonts w:eastAsiaTheme="minorHAnsi"/>
          <w:sz w:val="24"/>
          <w:lang w:eastAsia="en-US"/>
        </w:rPr>
        <w:t>–</w:t>
      </w:r>
      <w:r w:rsidRPr="008B1FFB">
        <w:rPr>
          <w:rFonts w:eastAsiaTheme="minorHAnsi"/>
          <w:sz w:val="24"/>
          <w:lang w:eastAsia="en-US"/>
        </w:rPr>
        <w:t xml:space="preserve"> куратор научно-технических и образовательных проектов </w:t>
      </w:r>
      <w:proofErr w:type="spellStart"/>
      <w:r w:rsidRPr="008B1FFB">
        <w:rPr>
          <w:rFonts w:eastAsiaTheme="minorHAnsi"/>
          <w:sz w:val="24"/>
          <w:lang w:eastAsia="en-US"/>
        </w:rPr>
        <w:t>краудфандинговой</w:t>
      </w:r>
      <w:proofErr w:type="spellEnd"/>
      <w:r w:rsidRPr="008B1FFB">
        <w:rPr>
          <w:rFonts w:eastAsiaTheme="minorHAnsi"/>
          <w:sz w:val="24"/>
          <w:lang w:eastAsia="en-US"/>
        </w:rPr>
        <w:t xml:space="preserve"> платформы </w:t>
      </w:r>
      <w:proofErr w:type="spellStart"/>
      <w:r w:rsidRPr="008B1FFB">
        <w:rPr>
          <w:rFonts w:eastAsiaTheme="minorHAnsi"/>
          <w:sz w:val="24"/>
          <w:lang w:eastAsia="en-US"/>
        </w:rPr>
        <w:t>Planeta.ru</w:t>
      </w:r>
      <w:proofErr w:type="spellEnd"/>
      <w:r w:rsidRPr="008B1FFB">
        <w:rPr>
          <w:rFonts w:eastAsiaTheme="minorHAnsi"/>
          <w:sz w:val="24"/>
          <w:lang w:eastAsia="en-US"/>
        </w:rPr>
        <w:t>.</w:t>
      </w:r>
    </w:p>
    <w:p w:rsidR="008B1FFB" w:rsidRPr="008B1FFB" w:rsidRDefault="00071912" w:rsidP="00071912">
      <w:pPr>
        <w:pStyle w:val="a3"/>
        <w:numPr>
          <w:ilvl w:val="0"/>
          <w:numId w:val="16"/>
        </w:numPr>
        <w:rPr>
          <w:rFonts w:eastAsiaTheme="minorHAnsi"/>
          <w:sz w:val="24"/>
          <w:lang w:eastAsia="en-US"/>
        </w:rPr>
      </w:pPr>
      <w:proofErr w:type="spellStart"/>
      <w:r w:rsidRPr="007955CB">
        <w:rPr>
          <w:sz w:val="24"/>
          <w:szCs w:val="24"/>
        </w:rPr>
        <w:t>Краудфандинг</w:t>
      </w:r>
      <w:proofErr w:type="spellEnd"/>
      <w:r w:rsidRPr="007955CB">
        <w:rPr>
          <w:sz w:val="24"/>
          <w:szCs w:val="24"/>
        </w:rPr>
        <w:t xml:space="preserve"> как способ привлечения сре</w:t>
      </w:r>
      <w:proofErr w:type="gramStart"/>
      <w:r w:rsidRPr="007955CB">
        <w:rPr>
          <w:sz w:val="24"/>
          <w:szCs w:val="24"/>
        </w:rPr>
        <w:t>дств дл</w:t>
      </w:r>
      <w:proofErr w:type="gramEnd"/>
      <w:r w:rsidRPr="007955CB">
        <w:rPr>
          <w:sz w:val="24"/>
          <w:szCs w:val="24"/>
        </w:rPr>
        <w:t xml:space="preserve">я образования и бизнеса </w:t>
      </w:r>
    </w:p>
    <w:p w:rsidR="00071912" w:rsidRPr="008B1FFB" w:rsidRDefault="007E0E16" w:rsidP="008B1FFB">
      <w:pPr>
        <w:pStyle w:val="a3"/>
        <w:ind w:left="360"/>
        <w:rPr>
          <w:rFonts w:eastAsiaTheme="minorHAnsi"/>
          <w:sz w:val="24"/>
          <w:lang w:eastAsia="en-US"/>
        </w:rPr>
      </w:pPr>
      <w:proofErr w:type="spellStart"/>
      <w:r w:rsidRPr="008B1FFB">
        <w:rPr>
          <w:rFonts w:eastAsiaTheme="minorHAnsi"/>
          <w:b/>
          <w:sz w:val="24"/>
          <w:lang w:eastAsia="en-US"/>
        </w:rPr>
        <w:t>Гульнара</w:t>
      </w:r>
      <w:proofErr w:type="spellEnd"/>
      <w:r w:rsidRPr="008B1FFB">
        <w:rPr>
          <w:rFonts w:eastAsiaTheme="minorHAnsi"/>
          <w:b/>
          <w:sz w:val="24"/>
          <w:lang w:eastAsia="en-US"/>
        </w:rPr>
        <w:t xml:space="preserve"> </w:t>
      </w:r>
      <w:proofErr w:type="spellStart"/>
      <w:r w:rsidR="00071912" w:rsidRPr="008B1FFB">
        <w:rPr>
          <w:rFonts w:eastAsiaTheme="minorHAnsi"/>
          <w:b/>
          <w:sz w:val="24"/>
          <w:lang w:eastAsia="en-US"/>
        </w:rPr>
        <w:t>Раянова</w:t>
      </w:r>
      <w:proofErr w:type="spellEnd"/>
      <w:r w:rsidRPr="008B1FFB">
        <w:rPr>
          <w:rFonts w:eastAsiaTheme="minorHAnsi"/>
          <w:sz w:val="24"/>
          <w:lang w:eastAsia="en-US"/>
        </w:rPr>
        <w:t xml:space="preserve"> – эксперт-консультант  </w:t>
      </w:r>
      <w:proofErr w:type="spellStart"/>
      <w:r w:rsidRPr="008B1FFB">
        <w:rPr>
          <w:rFonts w:eastAsiaTheme="minorHAnsi"/>
          <w:sz w:val="24"/>
          <w:lang w:eastAsia="en-US"/>
        </w:rPr>
        <w:t>краудфандинговой</w:t>
      </w:r>
      <w:proofErr w:type="spellEnd"/>
      <w:r w:rsidRPr="008B1FFB">
        <w:rPr>
          <w:rFonts w:eastAsiaTheme="minorHAnsi"/>
          <w:sz w:val="24"/>
          <w:lang w:eastAsia="en-US"/>
        </w:rPr>
        <w:t xml:space="preserve"> платформ</w:t>
      </w:r>
      <w:proofErr w:type="gramStart"/>
      <w:r w:rsidRPr="008B1FFB">
        <w:rPr>
          <w:rFonts w:eastAsiaTheme="minorHAnsi"/>
          <w:sz w:val="24"/>
          <w:lang w:val="en-US" w:eastAsia="en-US"/>
        </w:rPr>
        <w:t>s</w:t>
      </w:r>
      <w:proofErr w:type="gramEnd"/>
      <w:r w:rsidR="00071912" w:rsidRPr="008B1FFB">
        <w:rPr>
          <w:rFonts w:eastAsiaTheme="minorHAnsi"/>
          <w:sz w:val="24"/>
          <w:lang w:eastAsia="en-US"/>
        </w:rPr>
        <w:t xml:space="preserve">  </w:t>
      </w:r>
      <w:proofErr w:type="spellStart"/>
      <w:r w:rsidRPr="008B1FFB">
        <w:rPr>
          <w:rFonts w:eastAsiaTheme="minorHAnsi"/>
          <w:sz w:val="24"/>
          <w:lang w:val="en-US" w:eastAsia="en-US"/>
        </w:rPr>
        <w:t>Boomstarter</w:t>
      </w:r>
      <w:proofErr w:type="spellEnd"/>
      <w:r w:rsidRPr="008B1FFB">
        <w:rPr>
          <w:rFonts w:eastAsiaTheme="minorHAnsi"/>
          <w:sz w:val="24"/>
          <w:lang w:eastAsia="en-US"/>
        </w:rPr>
        <w:t>.</w:t>
      </w:r>
      <w:proofErr w:type="spellStart"/>
      <w:r w:rsidRPr="008B1FFB">
        <w:rPr>
          <w:rFonts w:eastAsiaTheme="minorHAnsi"/>
          <w:sz w:val="24"/>
          <w:lang w:val="en-US" w:eastAsia="en-US"/>
        </w:rPr>
        <w:t>ru</w:t>
      </w:r>
      <w:proofErr w:type="spellEnd"/>
      <w:r w:rsidRPr="008B1FFB">
        <w:rPr>
          <w:rFonts w:eastAsiaTheme="minorHAnsi"/>
          <w:sz w:val="24"/>
          <w:lang w:eastAsia="en-US"/>
        </w:rPr>
        <w:t xml:space="preserve"> </w:t>
      </w:r>
      <w:r w:rsidR="00071912" w:rsidRPr="008B1FFB">
        <w:rPr>
          <w:rFonts w:eastAsiaTheme="minorHAnsi"/>
          <w:sz w:val="24"/>
          <w:lang w:eastAsia="en-US"/>
        </w:rPr>
        <w:t xml:space="preserve"> </w:t>
      </w:r>
    </w:p>
    <w:p w:rsidR="000A3331" w:rsidRPr="007F1507" w:rsidRDefault="000A3331" w:rsidP="000A3331">
      <w:pPr>
        <w:rPr>
          <w:b/>
          <w:color w:val="365F91" w:themeColor="accent1" w:themeShade="BF"/>
          <w:sz w:val="24"/>
          <w:u w:val="single"/>
        </w:rPr>
      </w:pPr>
      <w:r w:rsidRPr="007F1507">
        <w:rPr>
          <w:b/>
          <w:color w:val="365F91" w:themeColor="accent1" w:themeShade="BF"/>
          <w:sz w:val="24"/>
          <w:u w:val="single"/>
        </w:rPr>
        <w:t>Мастер-классы</w:t>
      </w:r>
    </w:p>
    <w:p w:rsidR="001C114A" w:rsidRPr="00C93B07" w:rsidRDefault="001C114A" w:rsidP="007E0E16">
      <w:pPr>
        <w:pStyle w:val="a3"/>
        <w:numPr>
          <w:ilvl w:val="0"/>
          <w:numId w:val="8"/>
        </w:numPr>
        <w:rPr>
          <w:color w:val="365F91" w:themeColor="accent1" w:themeShade="BF"/>
        </w:rPr>
      </w:pPr>
      <w:r w:rsidRPr="007E0E16">
        <w:rPr>
          <w:rStyle w:val="5yl5"/>
          <w:sz w:val="24"/>
        </w:rPr>
        <w:t>Пространство логики - поле сотворчества» на материале урока географии в 8 классе (</w:t>
      </w:r>
      <w:proofErr w:type="spellStart"/>
      <w:r w:rsidRPr="008B1FFB">
        <w:rPr>
          <w:rStyle w:val="5yl5"/>
          <w:b/>
          <w:sz w:val="24"/>
        </w:rPr>
        <w:t>Колечкин</w:t>
      </w:r>
      <w:proofErr w:type="spellEnd"/>
      <w:r w:rsidRPr="008B1FFB">
        <w:rPr>
          <w:rStyle w:val="5yl5"/>
          <w:b/>
          <w:sz w:val="24"/>
        </w:rPr>
        <w:t xml:space="preserve"> И</w:t>
      </w:r>
      <w:r w:rsidR="006808DB" w:rsidRPr="008B1FFB">
        <w:rPr>
          <w:rStyle w:val="5yl5"/>
          <w:b/>
          <w:sz w:val="24"/>
        </w:rPr>
        <w:t>.</w:t>
      </w:r>
      <w:r w:rsidRPr="008B1FFB">
        <w:rPr>
          <w:rStyle w:val="5yl5"/>
          <w:b/>
          <w:sz w:val="24"/>
        </w:rPr>
        <w:t xml:space="preserve"> С</w:t>
      </w:r>
      <w:r w:rsidR="006808DB" w:rsidRPr="008B1FFB">
        <w:rPr>
          <w:rStyle w:val="5yl5"/>
          <w:b/>
          <w:sz w:val="24"/>
        </w:rPr>
        <w:t>.</w:t>
      </w:r>
      <w:r w:rsidR="007E0E16" w:rsidRPr="007E0E16">
        <w:rPr>
          <w:rStyle w:val="5yl5"/>
          <w:sz w:val="24"/>
        </w:rPr>
        <w:t xml:space="preserve"> - учитель географии, заместитель директора по научно-методической работе </w:t>
      </w:r>
      <w:r w:rsidR="00172CEA">
        <w:t>НП ДВОК «Пенаты»)</w:t>
      </w:r>
      <w:proofErr w:type="gramStart"/>
      <w:r w:rsidR="00AF4C53">
        <w:t>.</w:t>
      </w:r>
      <w:proofErr w:type="gramEnd"/>
      <w:r w:rsidR="00C93B07">
        <w:t xml:space="preserve"> </w:t>
      </w:r>
      <w:r w:rsidR="00AF4C53">
        <w:rPr>
          <w:color w:val="365F91" w:themeColor="accent1" w:themeShade="BF"/>
          <w:sz w:val="24"/>
        </w:rPr>
        <w:t>К</w:t>
      </w:r>
      <w:r w:rsidR="00C93B07" w:rsidRPr="00C93B07">
        <w:rPr>
          <w:color w:val="365F91" w:themeColor="accent1" w:themeShade="BF"/>
          <w:sz w:val="24"/>
        </w:rPr>
        <w:t>абинет географии 406 4-й этаж</w:t>
      </w:r>
      <w:r w:rsidR="00AF4C53">
        <w:rPr>
          <w:color w:val="365F91" w:themeColor="accent1" w:themeShade="BF"/>
          <w:sz w:val="24"/>
        </w:rPr>
        <w:t>.</w:t>
      </w:r>
    </w:p>
    <w:p w:rsidR="0089017D" w:rsidRPr="00364962" w:rsidRDefault="00364962" w:rsidP="00364962">
      <w:pPr>
        <w:pStyle w:val="a3"/>
        <w:numPr>
          <w:ilvl w:val="0"/>
          <w:numId w:val="8"/>
        </w:numPr>
        <w:rPr>
          <w:rStyle w:val="5yl5"/>
        </w:rPr>
      </w:pPr>
      <w:proofErr w:type="spellStart"/>
      <w:r w:rsidRPr="006808DB">
        <w:rPr>
          <w:rStyle w:val="5yl5"/>
          <w:sz w:val="24"/>
        </w:rPr>
        <w:t>Сотворческво</w:t>
      </w:r>
      <w:proofErr w:type="spellEnd"/>
      <w:r w:rsidRPr="006808DB">
        <w:rPr>
          <w:rStyle w:val="5yl5"/>
          <w:sz w:val="24"/>
        </w:rPr>
        <w:t xml:space="preserve"> на уроках математики с использованием учебника 01Математика</w:t>
      </w:r>
      <w:proofErr w:type="gramStart"/>
      <w:r w:rsidRPr="006808DB">
        <w:rPr>
          <w:rStyle w:val="5yl5"/>
          <w:sz w:val="24"/>
        </w:rPr>
        <w:t>.р</w:t>
      </w:r>
      <w:proofErr w:type="gramEnd"/>
      <w:r w:rsidRPr="006808DB">
        <w:rPr>
          <w:rStyle w:val="5yl5"/>
          <w:sz w:val="24"/>
        </w:rPr>
        <w:t>ф (</w:t>
      </w:r>
      <w:r w:rsidRPr="008B1FFB">
        <w:rPr>
          <w:rStyle w:val="5yl5"/>
          <w:b/>
          <w:sz w:val="24"/>
        </w:rPr>
        <w:t>Приходько Е.В.</w:t>
      </w:r>
      <w:r w:rsidR="00172CEA">
        <w:rPr>
          <w:rStyle w:val="5yl5"/>
          <w:sz w:val="24"/>
        </w:rPr>
        <w:t xml:space="preserve"> – учитель математики </w:t>
      </w:r>
      <w:proofErr w:type="spellStart"/>
      <w:r w:rsidR="00172CEA">
        <w:rPr>
          <w:rStyle w:val="5yl5"/>
          <w:sz w:val="24"/>
        </w:rPr>
        <w:t>Университетсвкой</w:t>
      </w:r>
      <w:proofErr w:type="spellEnd"/>
      <w:r w:rsidR="00172CEA">
        <w:rPr>
          <w:rStyle w:val="5yl5"/>
          <w:sz w:val="24"/>
        </w:rPr>
        <w:t xml:space="preserve"> школы МГПУ</w:t>
      </w:r>
      <w:r w:rsidR="008B1FFB">
        <w:rPr>
          <w:rStyle w:val="5yl5"/>
          <w:sz w:val="24"/>
        </w:rPr>
        <w:t xml:space="preserve">, </w:t>
      </w:r>
      <w:proofErr w:type="spellStart"/>
      <w:r w:rsidR="008B1FFB" w:rsidRPr="006124C3">
        <w:rPr>
          <w:rFonts w:cs="TimesNewRomanPSMT"/>
          <w:color w:val="222222"/>
          <w:sz w:val="24"/>
          <w:szCs w:val="24"/>
        </w:rPr>
        <w:t>Master</w:t>
      </w:r>
      <w:proofErr w:type="spellEnd"/>
      <w:r w:rsidR="008B1FFB" w:rsidRPr="006124C3">
        <w:rPr>
          <w:rFonts w:cs="TimesNewRomanPSMT"/>
          <w:color w:val="222222"/>
          <w:sz w:val="24"/>
          <w:szCs w:val="24"/>
        </w:rPr>
        <w:t xml:space="preserve"> </w:t>
      </w:r>
      <w:proofErr w:type="spellStart"/>
      <w:r w:rsidR="008B1FFB" w:rsidRPr="006124C3">
        <w:rPr>
          <w:rFonts w:cs="TimesNewRomanPSMT"/>
          <w:color w:val="222222"/>
          <w:sz w:val="24"/>
          <w:szCs w:val="24"/>
        </w:rPr>
        <w:t>of</w:t>
      </w:r>
      <w:proofErr w:type="spellEnd"/>
      <w:r w:rsidR="008B1FFB" w:rsidRPr="006124C3">
        <w:rPr>
          <w:rFonts w:cs="TimesNewRomanPSMT"/>
          <w:color w:val="222222"/>
          <w:sz w:val="24"/>
          <w:szCs w:val="24"/>
        </w:rPr>
        <w:t xml:space="preserve"> </w:t>
      </w:r>
      <w:proofErr w:type="spellStart"/>
      <w:r w:rsidR="008B1FFB" w:rsidRPr="006124C3">
        <w:rPr>
          <w:rFonts w:cs="TimesNewRomanPSMT"/>
          <w:color w:val="222222"/>
          <w:sz w:val="24"/>
          <w:szCs w:val="24"/>
        </w:rPr>
        <w:t>Education</w:t>
      </w:r>
      <w:proofErr w:type="spellEnd"/>
      <w:r w:rsidRPr="006808DB">
        <w:rPr>
          <w:rStyle w:val="5yl5"/>
          <w:sz w:val="24"/>
        </w:rPr>
        <w:t>)</w:t>
      </w:r>
      <w:r w:rsidR="00AF4C53">
        <w:rPr>
          <w:rStyle w:val="5yl5"/>
          <w:sz w:val="24"/>
        </w:rPr>
        <w:t>.</w:t>
      </w:r>
      <w:r w:rsidR="00C93B07">
        <w:rPr>
          <w:rStyle w:val="5yl5"/>
          <w:sz w:val="24"/>
        </w:rPr>
        <w:t xml:space="preserve"> </w:t>
      </w:r>
      <w:r w:rsidR="00AF4C53">
        <w:rPr>
          <w:color w:val="365F91" w:themeColor="accent1" w:themeShade="BF"/>
          <w:sz w:val="24"/>
        </w:rPr>
        <w:t>К</w:t>
      </w:r>
      <w:r w:rsidR="00C93B07" w:rsidRPr="00C93B07">
        <w:rPr>
          <w:color w:val="365F91" w:themeColor="accent1" w:themeShade="BF"/>
          <w:sz w:val="24"/>
        </w:rPr>
        <w:t>абинет математики</w:t>
      </w:r>
      <w:r w:rsidR="00C93B07">
        <w:rPr>
          <w:rFonts w:eastAsiaTheme="minorHAnsi"/>
          <w:sz w:val="24"/>
          <w:lang w:eastAsia="en-US"/>
        </w:rPr>
        <w:t xml:space="preserve"> </w:t>
      </w:r>
      <w:r w:rsidR="00C93B07" w:rsidRPr="00C93B07">
        <w:rPr>
          <w:color w:val="365F91" w:themeColor="accent1" w:themeShade="BF"/>
          <w:sz w:val="24"/>
        </w:rPr>
        <w:t xml:space="preserve">314   </w:t>
      </w:r>
      <w:r w:rsidR="00C93B07" w:rsidRPr="00FA6D29">
        <w:rPr>
          <w:color w:val="365F91" w:themeColor="accent1" w:themeShade="BF"/>
          <w:sz w:val="24"/>
        </w:rPr>
        <w:t>3-й этаж</w:t>
      </w:r>
      <w:r w:rsidR="00AF4C53">
        <w:rPr>
          <w:color w:val="365F91" w:themeColor="accent1" w:themeShade="BF"/>
          <w:sz w:val="24"/>
        </w:rPr>
        <w:t>.</w:t>
      </w:r>
    </w:p>
    <w:p w:rsidR="00025217" w:rsidRDefault="00025217" w:rsidP="00025217">
      <w:pPr>
        <w:pStyle w:val="a3"/>
        <w:ind w:left="360"/>
        <w:rPr>
          <w:sz w:val="24"/>
        </w:rPr>
      </w:pPr>
    </w:p>
    <w:p w:rsidR="005F23B9" w:rsidRPr="007F1507" w:rsidRDefault="0033671E" w:rsidP="005F23B9">
      <w:pPr>
        <w:rPr>
          <w:b/>
          <w:sz w:val="28"/>
        </w:rPr>
      </w:pPr>
      <w:r>
        <w:rPr>
          <w:b/>
          <w:sz w:val="28"/>
        </w:rPr>
        <w:t xml:space="preserve"> </w:t>
      </w:r>
      <w:r w:rsidRPr="007F1507">
        <w:rPr>
          <w:b/>
          <w:sz w:val="28"/>
        </w:rPr>
        <w:t>1</w:t>
      </w:r>
      <w:r>
        <w:rPr>
          <w:b/>
          <w:sz w:val="28"/>
        </w:rPr>
        <w:t>5</w:t>
      </w:r>
      <w:r w:rsidRPr="007F1507">
        <w:rPr>
          <w:b/>
          <w:sz w:val="28"/>
        </w:rPr>
        <w:t>.00 –</w:t>
      </w:r>
      <w:r>
        <w:rPr>
          <w:b/>
          <w:sz w:val="28"/>
        </w:rPr>
        <w:t xml:space="preserve"> </w:t>
      </w:r>
      <w:r w:rsidR="005F23B9" w:rsidRPr="007F1507">
        <w:rPr>
          <w:b/>
          <w:sz w:val="28"/>
        </w:rPr>
        <w:t xml:space="preserve">16.00  </w:t>
      </w:r>
    </w:p>
    <w:p w:rsidR="00AF4C53" w:rsidRPr="00AF4C53" w:rsidRDefault="005F23B9" w:rsidP="00AF4C53">
      <w:pPr>
        <w:spacing w:after="0"/>
        <w:rPr>
          <w:b/>
          <w:color w:val="365F91" w:themeColor="accent1" w:themeShade="BF"/>
          <w:sz w:val="28"/>
          <w:u w:val="single"/>
        </w:rPr>
      </w:pPr>
      <w:r w:rsidRPr="00AF4C53">
        <w:rPr>
          <w:b/>
          <w:color w:val="365F91" w:themeColor="accent1" w:themeShade="BF"/>
          <w:sz w:val="28"/>
          <w:u w:val="single"/>
        </w:rPr>
        <w:t>Итоговый пленум</w:t>
      </w:r>
      <w:r w:rsidR="00FA6D29" w:rsidRPr="00AF4C53">
        <w:rPr>
          <w:b/>
          <w:color w:val="365F91" w:themeColor="accent1" w:themeShade="BF"/>
          <w:sz w:val="28"/>
          <w:u w:val="single"/>
        </w:rPr>
        <w:t xml:space="preserve">    </w:t>
      </w:r>
    </w:p>
    <w:p w:rsidR="00AF4C53" w:rsidRPr="00C1519A" w:rsidRDefault="00AF4C53" w:rsidP="00AF4C53">
      <w:pPr>
        <w:spacing w:after="0"/>
        <w:rPr>
          <w:sz w:val="24"/>
        </w:rPr>
      </w:pPr>
      <w:r w:rsidRPr="00C1519A">
        <w:rPr>
          <w:color w:val="365F91" w:themeColor="accent1" w:themeShade="BF"/>
          <w:sz w:val="24"/>
        </w:rPr>
        <w:t>/</w:t>
      </w:r>
      <w:r>
        <w:rPr>
          <w:color w:val="365F91" w:themeColor="accent1" w:themeShade="BF"/>
          <w:sz w:val="24"/>
        </w:rPr>
        <w:t>актовый зал 2-й этаж</w:t>
      </w:r>
      <w:r w:rsidRPr="00C1519A">
        <w:rPr>
          <w:color w:val="365F91" w:themeColor="accent1" w:themeShade="BF"/>
          <w:sz w:val="24"/>
        </w:rPr>
        <w:t>/</w:t>
      </w:r>
    </w:p>
    <w:p w:rsidR="00FA6D29" w:rsidRPr="00111F4E" w:rsidRDefault="00FA6D29" w:rsidP="00FA6D29">
      <w:pPr>
        <w:rPr>
          <w:sz w:val="24"/>
        </w:rPr>
      </w:pPr>
    </w:p>
    <w:p w:rsidR="005F23B9" w:rsidRPr="00132062" w:rsidRDefault="005F23B9" w:rsidP="005F23B9">
      <w:pPr>
        <w:rPr>
          <w:b/>
          <w:color w:val="365F91" w:themeColor="accent1" w:themeShade="BF"/>
          <w:sz w:val="28"/>
        </w:rPr>
      </w:pPr>
    </w:p>
    <w:sectPr w:rsidR="005F23B9" w:rsidRPr="00132062" w:rsidSect="009239D8">
      <w:footerReference w:type="default" r:id="rId8"/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0C4" w:rsidRDefault="007000C4" w:rsidP="00C93B07">
      <w:pPr>
        <w:spacing w:after="0" w:line="240" w:lineRule="auto"/>
      </w:pPr>
      <w:r>
        <w:separator/>
      </w:r>
    </w:p>
  </w:endnote>
  <w:endnote w:type="continuationSeparator" w:id="0">
    <w:p w:rsidR="007000C4" w:rsidRDefault="007000C4" w:rsidP="00C9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2388624"/>
      <w:docPartObj>
        <w:docPartGallery w:val="Page Numbers (Bottom of Page)"/>
        <w:docPartUnique/>
      </w:docPartObj>
    </w:sdtPr>
    <w:sdtContent>
      <w:p w:rsidR="00C93B07" w:rsidRDefault="00C93B07">
        <w:pPr>
          <w:pStyle w:val="a8"/>
          <w:jc w:val="center"/>
        </w:pPr>
        <w:fldSimple w:instr=" PAGE   \* MERGEFORMAT ">
          <w:r w:rsidR="009239D8">
            <w:rPr>
              <w:noProof/>
            </w:rPr>
            <w:t>3</w:t>
          </w:r>
        </w:fldSimple>
      </w:p>
    </w:sdtContent>
  </w:sdt>
  <w:p w:rsidR="00C93B07" w:rsidRDefault="00C93B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0C4" w:rsidRDefault="007000C4" w:rsidP="00C93B07">
      <w:pPr>
        <w:spacing w:after="0" w:line="240" w:lineRule="auto"/>
      </w:pPr>
      <w:r>
        <w:separator/>
      </w:r>
    </w:p>
  </w:footnote>
  <w:footnote w:type="continuationSeparator" w:id="0">
    <w:p w:rsidR="007000C4" w:rsidRDefault="007000C4" w:rsidP="00C93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0846"/>
    <w:multiLevelType w:val="hybridMultilevel"/>
    <w:tmpl w:val="4310437C"/>
    <w:lvl w:ilvl="0" w:tplc="7116C0C0">
      <w:start w:val="1"/>
      <w:numFmt w:val="decimal"/>
      <w:lvlText w:val="%1."/>
      <w:lvlJc w:val="left"/>
      <w:pPr>
        <w:ind w:left="360" w:hanging="360"/>
      </w:pPr>
      <w:rPr>
        <w:b/>
        <w:color w:val="365F91" w:themeColor="accent1" w:themeShade="B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06779D"/>
    <w:multiLevelType w:val="hybridMultilevel"/>
    <w:tmpl w:val="5FBE781A"/>
    <w:lvl w:ilvl="0" w:tplc="07B2A5C0">
      <w:start w:val="1"/>
      <w:numFmt w:val="decimal"/>
      <w:lvlText w:val="%1."/>
      <w:lvlJc w:val="left"/>
      <w:pPr>
        <w:ind w:left="360" w:hanging="360"/>
      </w:pPr>
      <w:rPr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8D672C"/>
    <w:multiLevelType w:val="hybridMultilevel"/>
    <w:tmpl w:val="942E0CEA"/>
    <w:lvl w:ilvl="0" w:tplc="C262BAAE">
      <w:start w:val="1"/>
      <w:numFmt w:val="decimal"/>
      <w:lvlText w:val="%1."/>
      <w:lvlJc w:val="left"/>
      <w:pPr>
        <w:ind w:left="360" w:hanging="360"/>
      </w:pPr>
      <w:rPr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F10D21"/>
    <w:multiLevelType w:val="hybridMultilevel"/>
    <w:tmpl w:val="9F44755E"/>
    <w:lvl w:ilvl="0" w:tplc="F5DEDB70">
      <w:start w:val="1"/>
      <w:numFmt w:val="decimal"/>
      <w:lvlText w:val="%1."/>
      <w:lvlJc w:val="left"/>
      <w:pPr>
        <w:ind w:left="360" w:hanging="360"/>
      </w:pPr>
      <w:rPr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DD6EB8"/>
    <w:multiLevelType w:val="hybridMultilevel"/>
    <w:tmpl w:val="E51ACD60"/>
    <w:lvl w:ilvl="0" w:tplc="65BC4872">
      <w:start w:val="1"/>
      <w:numFmt w:val="decimal"/>
      <w:lvlText w:val="%1."/>
      <w:lvlJc w:val="left"/>
      <w:pPr>
        <w:ind w:left="360" w:hanging="360"/>
      </w:pPr>
      <w:rPr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2E6862"/>
    <w:multiLevelType w:val="multilevel"/>
    <w:tmpl w:val="9E98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A6513"/>
    <w:multiLevelType w:val="hybridMultilevel"/>
    <w:tmpl w:val="73E211F0"/>
    <w:lvl w:ilvl="0" w:tplc="6EC2616C">
      <w:start w:val="1"/>
      <w:numFmt w:val="decimal"/>
      <w:lvlText w:val="%1."/>
      <w:lvlJc w:val="left"/>
      <w:pPr>
        <w:ind w:left="360" w:hanging="360"/>
      </w:pPr>
      <w:rPr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C27576"/>
    <w:multiLevelType w:val="hybridMultilevel"/>
    <w:tmpl w:val="139A6692"/>
    <w:lvl w:ilvl="0" w:tplc="8646B882">
      <w:start w:val="1"/>
      <w:numFmt w:val="decimal"/>
      <w:lvlText w:val="%1."/>
      <w:lvlJc w:val="left"/>
      <w:pPr>
        <w:ind w:left="360" w:hanging="360"/>
      </w:pPr>
      <w:rPr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B16B22"/>
    <w:multiLevelType w:val="hybridMultilevel"/>
    <w:tmpl w:val="92600098"/>
    <w:lvl w:ilvl="0" w:tplc="F5DEDB70">
      <w:start w:val="1"/>
      <w:numFmt w:val="decimal"/>
      <w:lvlText w:val="%1."/>
      <w:lvlJc w:val="left"/>
      <w:pPr>
        <w:ind w:left="360" w:hanging="360"/>
      </w:pPr>
      <w:rPr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C0F85"/>
    <w:multiLevelType w:val="hybridMultilevel"/>
    <w:tmpl w:val="C178C99E"/>
    <w:lvl w:ilvl="0" w:tplc="2AA0B0BE">
      <w:start w:val="1"/>
      <w:numFmt w:val="decimal"/>
      <w:lvlText w:val="%1."/>
      <w:lvlJc w:val="left"/>
      <w:pPr>
        <w:ind w:left="360" w:hanging="360"/>
      </w:pPr>
      <w:rPr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8A4169"/>
    <w:multiLevelType w:val="hybridMultilevel"/>
    <w:tmpl w:val="2DF4480A"/>
    <w:lvl w:ilvl="0" w:tplc="FD52E320">
      <w:start w:val="1"/>
      <w:numFmt w:val="decimal"/>
      <w:lvlText w:val="%1."/>
      <w:lvlJc w:val="left"/>
      <w:pPr>
        <w:ind w:left="360" w:hanging="360"/>
      </w:pPr>
      <w:rPr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585886"/>
    <w:multiLevelType w:val="hybridMultilevel"/>
    <w:tmpl w:val="9F44755E"/>
    <w:lvl w:ilvl="0" w:tplc="F5DEDB70">
      <w:start w:val="1"/>
      <w:numFmt w:val="decimal"/>
      <w:lvlText w:val="%1."/>
      <w:lvlJc w:val="left"/>
      <w:pPr>
        <w:ind w:left="360" w:hanging="360"/>
      </w:pPr>
      <w:rPr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4E148B"/>
    <w:multiLevelType w:val="hybridMultilevel"/>
    <w:tmpl w:val="4E824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23F54"/>
    <w:multiLevelType w:val="hybridMultilevel"/>
    <w:tmpl w:val="F964379E"/>
    <w:lvl w:ilvl="0" w:tplc="31445306">
      <w:start w:val="1"/>
      <w:numFmt w:val="decimal"/>
      <w:lvlText w:val="%1."/>
      <w:lvlJc w:val="left"/>
      <w:pPr>
        <w:ind w:left="360" w:hanging="360"/>
      </w:pPr>
      <w:rPr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D006B4"/>
    <w:multiLevelType w:val="hybridMultilevel"/>
    <w:tmpl w:val="4310437C"/>
    <w:lvl w:ilvl="0" w:tplc="7116C0C0">
      <w:start w:val="1"/>
      <w:numFmt w:val="decimal"/>
      <w:lvlText w:val="%1."/>
      <w:lvlJc w:val="left"/>
      <w:pPr>
        <w:ind w:left="360" w:hanging="360"/>
      </w:pPr>
      <w:rPr>
        <w:b/>
        <w:color w:val="365F91" w:themeColor="accent1" w:themeShade="B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AA44F3"/>
    <w:multiLevelType w:val="hybridMultilevel"/>
    <w:tmpl w:val="C178C99E"/>
    <w:lvl w:ilvl="0" w:tplc="2AA0B0BE">
      <w:start w:val="1"/>
      <w:numFmt w:val="decimal"/>
      <w:lvlText w:val="%1."/>
      <w:lvlJc w:val="left"/>
      <w:pPr>
        <w:ind w:left="360" w:hanging="360"/>
      </w:pPr>
      <w:rPr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7E7F07"/>
    <w:multiLevelType w:val="hybridMultilevel"/>
    <w:tmpl w:val="139A6692"/>
    <w:lvl w:ilvl="0" w:tplc="8646B882">
      <w:start w:val="1"/>
      <w:numFmt w:val="decimal"/>
      <w:lvlText w:val="%1."/>
      <w:lvlJc w:val="left"/>
      <w:pPr>
        <w:ind w:left="360" w:hanging="360"/>
      </w:pPr>
      <w:rPr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3858A4"/>
    <w:multiLevelType w:val="hybridMultilevel"/>
    <w:tmpl w:val="98545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17"/>
  </w:num>
  <w:num w:numId="8">
    <w:abstractNumId w:val="2"/>
  </w:num>
  <w:num w:numId="9">
    <w:abstractNumId w:val="12"/>
  </w:num>
  <w:num w:numId="10">
    <w:abstractNumId w:val="13"/>
  </w:num>
  <w:num w:numId="11">
    <w:abstractNumId w:val="10"/>
  </w:num>
  <w:num w:numId="12">
    <w:abstractNumId w:val="5"/>
  </w:num>
  <w:num w:numId="13">
    <w:abstractNumId w:val="16"/>
  </w:num>
  <w:num w:numId="14">
    <w:abstractNumId w:val="15"/>
  </w:num>
  <w:num w:numId="15">
    <w:abstractNumId w:val="0"/>
  </w:num>
  <w:num w:numId="16">
    <w:abstractNumId w:val="14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69CD"/>
    <w:rsid w:val="00025217"/>
    <w:rsid w:val="00034B04"/>
    <w:rsid w:val="00050123"/>
    <w:rsid w:val="00067588"/>
    <w:rsid w:val="00071912"/>
    <w:rsid w:val="00081F9E"/>
    <w:rsid w:val="000A3331"/>
    <w:rsid w:val="000B7235"/>
    <w:rsid w:val="000C3D0F"/>
    <w:rsid w:val="00104597"/>
    <w:rsid w:val="00111F4E"/>
    <w:rsid w:val="00132062"/>
    <w:rsid w:val="00144FAF"/>
    <w:rsid w:val="00172CEA"/>
    <w:rsid w:val="001974D2"/>
    <w:rsid w:val="001C114A"/>
    <w:rsid w:val="001C1705"/>
    <w:rsid w:val="00213B6B"/>
    <w:rsid w:val="00237FD3"/>
    <w:rsid w:val="00260E64"/>
    <w:rsid w:val="002818BF"/>
    <w:rsid w:val="00291C32"/>
    <w:rsid w:val="00321B9E"/>
    <w:rsid w:val="00322EBE"/>
    <w:rsid w:val="00323A51"/>
    <w:rsid w:val="00331F4E"/>
    <w:rsid w:val="0033671E"/>
    <w:rsid w:val="00364962"/>
    <w:rsid w:val="00367194"/>
    <w:rsid w:val="00371F19"/>
    <w:rsid w:val="00387D72"/>
    <w:rsid w:val="00412F25"/>
    <w:rsid w:val="00451361"/>
    <w:rsid w:val="00476545"/>
    <w:rsid w:val="00477464"/>
    <w:rsid w:val="00553331"/>
    <w:rsid w:val="005B60C0"/>
    <w:rsid w:val="005C2674"/>
    <w:rsid w:val="005C2DDD"/>
    <w:rsid w:val="005E1D73"/>
    <w:rsid w:val="005E7E63"/>
    <w:rsid w:val="005F23B9"/>
    <w:rsid w:val="006124C3"/>
    <w:rsid w:val="006355B1"/>
    <w:rsid w:val="006469CD"/>
    <w:rsid w:val="006808DB"/>
    <w:rsid w:val="006C53D1"/>
    <w:rsid w:val="007000C4"/>
    <w:rsid w:val="0070550A"/>
    <w:rsid w:val="00710539"/>
    <w:rsid w:val="00734921"/>
    <w:rsid w:val="007376B7"/>
    <w:rsid w:val="007546D4"/>
    <w:rsid w:val="007B08C9"/>
    <w:rsid w:val="007C212A"/>
    <w:rsid w:val="007E0E16"/>
    <w:rsid w:val="007F1507"/>
    <w:rsid w:val="008108A8"/>
    <w:rsid w:val="0089017D"/>
    <w:rsid w:val="008A2C0F"/>
    <w:rsid w:val="008A4AA8"/>
    <w:rsid w:val="008B1FFB"/>
    <w:rsid w:val="008F1F22"/>
    <w:rsid w:val="009239D8"/>
    <w:rsid w:val="0095345E"/>
    <w:rsid w:val="009561D4"/>
    <w:rsid w:val="009865F0"/>
    <w:rsid w:val="00A0277E"/>
    <w:rsid w:val="00A269D2"/>
    <w:rsid w:val="00A54D29"/>
    <w:rsid w:val="00A810B7"/>
    <w:rsid w:val="00AA6E80"/>
    <w:rsid w:val="00AC189D"/>
    <w:rsid w:val="00AC1BE0"/>
    <w:rsid w:val="00AD5793"/>
    <w:rsid w:val="00AF4C53"/>
    <w:rsid w:val="00B116C4"/>
    <w:rsid w:val="00B244A7"/>
    <w:rsid w:val="00B34A79"/>
    <w:rsid w:val="00B577DA"/>
    <w:rsid w:val="00B95E70"/>
    <w:rsid w:val="00C1519A"/>
    <w:rsid w:val="00C16C16"/>
    <w:rsid w:val="00C20292"/>
    <w:rsid w:val="00C33DFC"/>
    <w:rsid w:val="00C87EA6"/>
    <w:rsid w:val="00C93974"/>
    <w:rsid w:val="00C93AB2"/>
    <w:rsid w:val="00C93B07"/>
    <w:rsid w:val="00CF69AE"/>
    <w:rsid w:val="00D102F4"/>
    <w:rsid w:val="00D2651B"/>
    <w:rsid w:val="00DA15FC"/>
    <w:rsid w:val="00DB02CB"/>
    <w:rsid w:val="00E35318"/>
    <w:rsid w:val="00EF36C1"/>
    <w:rsid w:val="00F04D8B"/>
    <w:rsid w:val="00F63619"/>
    <w:rsid w:val="00FA6D29"/>
    <w:rsid w:val="00FA7BC0"/>
    <w:rsid w:val="00FB36C8"/>
    <w:rsid w:val="00FC709A"/>
    <w:rsid w:val="00FF2514"/>
    <w:rsid w:val="00FF2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9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B6B"/>
    <w:rPr>
      <w:rFonts w:ascii="Tahoma" w:hAnsi="Tahoma" w:cs="Tahoma"/>
      <w:sz w:val="16"/>
      <w:szCs w:val="16"/>
    </w:rPr>
  </w:style>
  <w:style w:type="character" w:customStyle="1" w:styleId="5yl5">
    <w:name w:val="_5yl5"/>
    <w:basedOn w:val="a0"/>
    <w:rsid w:val="00111F4E"/>
  </w:style>
  <w:style w:type="paragraph" w:styleId="a6">
    <w:name w:val="header"/>
    <w:basedOn w:val="a"/>
    <w:link w:val="a7"/>
    <w:uiPriority w:val="99"/>
    <w:semiHidden/>
    <w:unhideWhenUsed/>
    <w:rsid w:val="00C93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3B07"/>
  </w:style>
  <w:style w:type="paragraph" w:styleId="a8">
    <w:name w:val="footer"/>
    <w:basedOn w:val="a"/>
    <w:link w:val="a9"/>
    <w:uiPriority w:val="99"/>
    <w:unhideWhenUsed/>
    <w:rsid w:val="00C93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3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9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77ECE-A1BE-4E85-8856-07A5BC00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ekremer</dc:creator>
  <cp:lastModifiedBy>ekremer</cp:lastModifiedBy>
  <cp:revision>7</cp:revision>
  <cp:lastPrinted>2015-04-17T10:14:00Z</cp:lastPrinted>
  <dcterms:created xsi:type="dcterms:W3CDTF">2016-04-20T08:56:00Z</dcterms:created>
  <dcterms:modified xsi:type="dcterms:W3CDTF">2016-04-20T16:17:00Z</dcterms:modified>
</cp:coreProperties>
</file>